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A5CAB" w14:textId="77777777" w:rsidR="00F309D7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  <w:vertAlign w:val="superscript"/>
        </w:rPr>
        <w:t>nd</w:t>
      </w:r>
      <w:r w:rsidRPr="007B7639">
        <w:rPr>
          <w:rFonts w:cstheme="minorHAnsi"/>
          <w:sz w:val="22"/>
          <w:szCs w:val="22"/>
        </w:rPr>
        <w:t xml:space="preserve"> Lt David Crow</w:t>
      </w:r>
    </w:p>
    <w:p w14:paraId="7E51F1A5" w14:textId="5071FFB3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ENG/20M</w:t>
      </w:r>
    </w:p>
    <w:p w14:paraId="406B4920" w14:textId="6EE114F5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</w:p>
    <w:p w14:paraId="7E4C817E" w14:textId="4B2AABF2" w:rsidR="00083DB4" w:rsidRDefault="00AA4A18" w:rsidP="00083DB4">
      <w:pPr>
        <w:contextualSpacing/>
        <w:jc w:val="center"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CSCE 53</w:t>
      </w:r>
      <w:r w:rsidR="00083DB4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</w:rPr>
        <w:t xml:space="preserve"> </w:t>
      </w:r>
      <w:r w:rsidR="00482971">
        <w:rPr>
          <w:rFonts w:cstheme="minorHAnsi"/>
          <w:sz w:val="22"/>
          <w:szCs w:val="22"/>
        </w:rPr>
        <w:t>Midterm Exam</w:t>
      </w:r>
    </w:p>
    <w:p w14:paraId="44AD8F0E" w14:textId="5155F7FB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59CA4310" w14:textId="3ECA8215" w:rsidR="00566914" w:rsidRDefault="00566914" w:rsidP="00566914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The language </w:t>
      </w:r>
      <m:oMath>
        <m:r>
          <w:rPr>
            <w:rFonts w:ascii="Cambria Math" w:hAnsi="Cambria Math" w:cstheme="minorHAnsi"/>
            <w:sz w:val="22"/>
            <w:szCs w:val="22"/>
          </w:rPr>
          <m:t>L={w | w starts with an a and has at most one b}</m:t>
        </m:r>
      </m:oMath>
      <w:r>
        <w:rPr>
          <w:rFonts w:eastAsiaTheme="minorEastAsia" w:cstheme="minorHAnsi"/>
          <w:sz w:val="22"/>
          <w:szCs w:val="22"/>
        </w:rPr>
        <w:t xml:space="preserve"> over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={a,b}</m:t>
        </m:r>
      </m:oMath>
      <w:r>
        <w:rPr>
          <w:rFonts w:eastAsiaTheme="minorEastAsia" w:cstheme="minorHAnsi"/>
          <w:sz w:val="22"/>
          <w:szCs w:val="22"/>
        </w:rPr>
        <w:t xml:space="preserve"> is the intersection of two simpler languages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</m:oMath>
      <w:r>
        <w:rPr>
          <w:rFonts w:eastAsiaTheme="minorEastAsia" w:cstheme="minorHAnsi"/>
          <w:sz w:val="22"/>
          <w:szCs w:val="22"/>
        </w:rPr>
        <w:t>.</w:t>
      </w:r>
    </w:p>
    <w:p w14:paraId="1B238F18" w14:textId="77777777" w:rsidR="008F00CE" w:rsidRDefault="008F00CE" w:rsidP="008F00CE">
      <w:pPr>
        <w:pStyle w:val="ListParagraph"/>
        <w:rPr>
          <w:rFonts w:eastAsiaTheme="minorEastAsia" w:cstheme="minorHAnsi"/>
          <w:sz w:val="22"/>
          <w:szCs w:val="22"/>
        </w:rPr>
      </w:pPr>
    </w:p>
    <w:p w14:paraId="380D98F1" w14:textId="3E35403E" w:rsidR="00566914" w:rsidRDefault="00566914" w:rsidP="00566914">
      <w:pPr>
        <w:pStyle w:val="ListParagraph"/>
        <w:numPr>
          <w:ilvl w:val="1"/>
          <w:numId w:val="5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Define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</m:oMath>
      <w:r>
        <w:rPr>
          <w:rFonts w:eastAsiaTheme="minorEastAsia" w:cstheme="minorHAnsi"/>
          <w:sz w:val="22"/>
          <w:szCs w:val="22"/>
        </w:rPr>
        <w:t>.</w:t>
      </w:r>
    </w:p>
    <w:p w14:paraId="1BEE7107" w14:textId="119D50D1" w:rsidR="008F00CE" w:rsidRDefault="008F00CE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5B3226C9" w14:textId="685E088D" w:rsidR="00B47D82" w:rsidRPr="00FA70A0" w:rsidRDefault="000608CD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sz w:val="22"/>
              <w:szCs w:val="22"/>
            </w:rPr>
            <m:t>={w | w starts with an a}</m:t>
          </m:r>
        </m:oMath>
      </m:oMathPara>
    </w:p>
    <w:p w14:paraId="7A7B04ED" w14:textId="4342BF4F" w:rsidR="00FA70A0" w:rsidRPr="00FA70A0" w:rsidRDefault="000608CD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22"/>
              <w:szCs w:val="22"/>
            </w:rPr>
            <m:t>={w | w has at most one b}</m:t>
          </m:r>
        </m:oMath>
      </m:oMathPara>
    </w:p>
    <w:p w14:paraId="549D5C61" w14:textId="77777777" w:rsidR="00B47D82" w:rsidRDefault="00B47D82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42F8EA6A" w14:textId="7D95E06D" w:rsidR="008F00CE" w:rsidRDefault="00566914" w:rsidP="008F00CE">
      <w:pPr>
        <w:pStyle w:val="ListParagraph"/>
        <w:numPr>
          <w:ilvl w:val="1"/>
          <w:numId w:val="5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 formal definitions for DFAs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</m:oMath>
      <w:r>
        <w:rPr>
          <w:rFonts w:eastAsiaTheme="minorEastAsia" w:cstheme="minorHAnsi"/>
          <w:sz w:val="22"/>
          <w:szCs w:val="22"/>
        </w:rPr>
        <w:t>.</w:t>
      </w:r>
    </w:p>
    <w:p w14:paraId="79CFB6AD" w14:textId="025B6E05" w:rsidR="008F00CE" w:rsidRDefault="008F00CE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0898634E" w14:textId="591F1234" w:rsidR="00B47D82" w:rsidRDefault="000608CD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C26F5F">
        <w:rPr>
          <w:rFonts w:eastAsiaTheme="minorEastAsia" w:cstheme="minorHAnsi"/>
          <w:sz w:val="22"/>
          <w:szCs w:val="22"/>
        </w:rPr>
        <w:t>, where</w:t>
      </w:r>
    </w:p>
    <w:p w14:paraId="698D6624" w14:textId="7475AA18" w:rsidR="00C26F5F" w:rsidRDefault="000608CD" w:rsidP="006E5BFE">
      <w:pPr>
        <w:pStyle w:val="ListParagraph"/>
        <w:numPr>
          <w:ilvl w:val="0"/>
          <w:numId w:val="7"/>
        </w:numPr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C26F5F">
        <w:rPr>
          <w:rFonts w:eastAsiaTheme="minorEastAsia" w:cstheme="minorHAnsi"/>
          <w:sz w:val="22"/>
          <w:szCs w:val="22"/>
        </w:rPr>
        <w:t>,</w:t>
      </w:r>
    </w:p>
    <w:p w14:paraId="52A5C70B" w14:textId="3C52DAE7" w:rsidR="00C26F5F" w:rsidRDefault="00C26F5F" w:rsidP="006E5BFE">
      <w:pPr>
        <w:pStyle w:val="ListParagraph"/>
        <w:numPr>
          <w:ilvl w:val="0"/>
          <w:numId w:val="7"/>
        </w:numPr>
        <w:ind w:left="2160"/>
        <w:rPr>
          <w:rFonts w:eastAsiaTheme="minorEastAsia" w:cstheme="minorHAnsi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={a,b}</m:t>
        </m:r>
      </m:oMath>
      <w:r>
        <w:rPr>
          <w:rFonts w:eastAsiaTheme="minorEastAsia" w:cstheme="minorHAnsi"/>
          <w:sz w:val="22"/>
          <w:szCs w:val="22"/>
        </w:rPr>
        <w:t>,</w:t>
      </w:r>
    </w:p>
    <w:p w14:paraId="53004A72" w14:textId="7BBDB7F9" w:rsidR="00C26F5F" w:rsidRDefault="000608CD" w:rsidP="006E5BFE">
      <w:pPr>
        <w:pStyle w:val="ListParagraph"/>
        <w:numPr>
          <w:ilvl w:val="0"/>
          <w:numId w:val="7"/>
        </w:numPr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</m:oMath>
      <w:r w:rsidR="00C26F5F">
        <w:rPr>
          <w:rFonts w:eastAsiaTheme="minorEastAsia" w:cstheme="minorHAnsi"/>
          <w:sz w:val="22"/>
          <w:szCs w:val="22"/>
        </w:rPr>
        <w:t xml:space="preserve"> is described as</w:t>
      </w:r>
    </w:p>
    <w:p w14:paraId="5F047BED" w14:textId="61F43BEB" w:rsidR="00C26F5F" w:rsidRDefault="00C26F5F" w:rsidP="006E5BFE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008"/>
        <w:gridCol w:w="1008"/>
      </w:tblGrid>
      <w:tr w:rsidR="00D84EC0" w14:paraId="73BA3D8C" w14:textId="77777777" w:rsidTr="006E5BFE">
        <w:trPr>
          <w:jc w:val="center"/>
        </w:trPr>
        <w:tc>
          <w:tcPr>
            <w:tcW w:w="1008" w:type="dxa"/>
            <w:tcBorders>
              <w:bottom w:val="single" w:sz="4" w:space="0" w:color="auto"/>
              <w:right w:val="single" w:sz="4" w:space="0" w:color="auto"/>
            </w:tcBorders>
          </w:tcPr>
          <w:p w14:paraId="769F230D" w14:textId="77777777" w:rsidR="00D84EC0" w:rsidRDefault="00D84EC0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</w:p>
        </w:tc>
        <w:tc>
          <w:tcPr>
            <w:tcW w:w="1008" w:type="dxa"/>
            <w:tcBorders>
              <w:left w:val="single" w:sz="4" w:space="0" w:color="auto"/>
              <w:bottom w:val="single" w:sz="4" w:space="0" w:color="auto"/>
            </w:tcBorders>
          </w:tcPr>
          <w:p w14:paraId="52109A44" w14:textId="11B041B8" w:rsidR="00D84EC0" w:rsidRDefault="00D84EC0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oMath>
            </m:oMathPara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1FAF5F2" w14:textId="71062C20" w:rsidR="00D84EC0" w:rsidRDefault="00D84EC0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b</m:t>
                </m:r>
              </m:oMath>
            </m:oMathPara>
          </w:p>
        </w:tc>
      </w:tr>
      <w:tr w:rsidR="00D84EC0" w14:paraId="60C73FCF" w14:textId="77777777" w:rsidTr="006E5BFE">
        <w:trPr>
          <w:jc w:val="center"/>
        </w:trPr>
        <w:tc>
          <w:tcPr>
            <w:tcW w:w="1008" w:type="dxa"/>
            <w:tcBorders>
              <w:top w:val="single" w:sz="4" w:space="0" w:color="auto"/>
              <w:right w:val="single" w:sz="4" w:space="0" w:color="auto"/>
            </w:tcBorders>
          </w:tcPr>
          <w:p w14:paraId="4AD80EA2" w14:textId="05004A36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</w:tcBorders>
          </w:tcPr>
          <w:p w14:paraId="5DB6308C" w14:textId="651B4EA2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top w:val="single" w:sz="4" w:space="0" w:color="auto"/>
            </w:tcBorders>
          </w:tcPr>
          <w:p w14:paraId="31714094" w14:textId="20AE9366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</m:oMath>
            </m:oMathPara>
          </w:p>
        </w:tc>
      </w:tr>
      <w:tr w:rsidR="00D84EC0" w14:paraId="685DA2DD" w14:textId="77777777" w:rsidTr="006E5BFE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56E7E46E" w14:textId="0F493844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19332FF2" w14:textId="3B49E95B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08" w:type="dxa"/>
          </w:tcPr>
          <w:p w14:paraId="5BC3248A" w14:textId="56D8EB03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</m:oMath>
            </m:oMathPara>
          </w:p>
        </w:tc>
      </w:tr>
      <w:tr w:rsidR="00D84EC0" w14:paraId="33F219CD" w14:textId="77777777" w:rsidTr="006E5BFE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6B3DE53B" w14:textId="6B9728EC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408FE652" w14:textId="074EE465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08" w:type="dxa"/>
          </w:tcPr>
          <w:p w14:paraId="6B83A231" w14:textId="5676F11E" w:rsidR="00D84EC0" w:rsidRDefault="000608CD" w:rsidP="00C26F5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</m:oMath>
            </m:oMathPara>
          </w:p>
        </w:tc>
      </w:tr>
    </w:tbl>
    <w:p w14:paraId="5D88489C" w14:textId="77777777" w:rsidR="00D84EC0" w:rsidRPr="00D84EC0" w:rsidRDefault="00D84EC0" w:rsidP="006E5BFE">
      <w:pPr>
        <w:ind w:left="360"/>
        <w:rPr>
          <w:rFonts w:eastAsiaTheme="minorEastAsia" w:cstheme="minorHAnsi"/>
          <w:sz w:val="22"/>
          <w:szCs w:val="22"/>
        </w:rPr>
      </w:pPr>
    </w:p>
    <w:p w14:paraId="2683BE34" w14:textId="3EE35ED9" w:rsidR="00C26F5F" w:rsidRDefault="000608CD" w:rsidP="006E5BFE">
      <w:pPr>
        <w:pStyle w:val="ListParagraph"/>
        <w:numPr>
          <w:ilvl w:val="0"/>
          <w:numId w:val="7"/>
        </w:numPr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</m:oMath>
      <w:r w:rsidR="00C26F5F">
        <w:rPr>
          <w:rFonts w:eastAsiaTheme="minorEastAsia" w:cstheme="minorHAnsi"/>
          <w:sz w:val="22"/>
          <w:szCs w:val="22"/>
        </w:rPr>
        <w:t xml:space="preserve"> is the start state, and</w:t>
      </w:r>
    </w:p>
    <w:p w14:paraId="35985BCD" w14:textId="0EE54A49" w:rsidR="00C26F5F" w:rsidRDefault="000608CD" w:rsidP="006E5BFE">
      <w:pPr>
        <w:pStyle w:val="ListParagraph"/>
        <w:numPr>
          <w:ilvl w:val="0"/>
          <w:numId w:val="7"/>
        </w:numPr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AD100A">
        <w:rPr>
          <w:rFonts w:eastAsiaTheme="minorEastAsia" w:cstheme="minorHAnsi"/>
          <w:sz w:val="22"/>
          <w:szCs w:val="22"/>
        </w:rPr>
        <w:t>.</w:t>
      </w:r>
    </w:p>
    <w:p w14:paraId="71ED84CF" w14:textId="021E3D40" w:rsidR="006E5BFE" w:rsidRDefault="006E5BFE" w:rsidP="006E5BFE">
      <w:pPr>
        <w:rPr>
          <w:rFonts w:eastAsiaTheme="minorEastAsia" w:cstheme="minorHAnsi"/>
          <w:sz w:val="22"/>
          <w:szCs w:val="22"/>
        </w:rPr>
      </w:pPr>
    </w:p>
    <w:p w14:paraId="3E7235DC" w14:textId="4A6B2553" w:rsidR="006E5BFE" w:rsidRDefault="000608CD" w:rsidP="006E5BF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6E5BFE">
        <w:rPr>
          <w:rFonts w:eastAsiaTheme="minorEastAsia" w:cstheme="minorHAnsi"/>
          <w:sz w:val="22"/>
          <w:szCs w:val="22"/>
        </w:rPr>
        <w:t>, where</w:t>
      </w:r>
    </w:p>
    <w:p w14:paraId="3E8919F4" w14:textId="607FD1D9" w:rsidR="006E5BFE" w:rsidRPr="006E5BFE" w:rsidRDefault="000608CD" w:rsidP="006E5BFE">
      <w:pPr>
        <w:pStyle w:val="ListParagraph"/>
        <w:numPr>
          <w:ilvl w:val="0"/>
          <w:numId w:val="9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6E5BFE" w:rsidRPr="006E5BFE">
        <w:rPr>
          <w:rFonts w:eastAsiaTheme="minorEastAsia" w:cstheme="minorHAnsi"/>
          <w:sz w:val="22"/>
          <w:szCs w:val="22"/>
        </w:rPr>
        <w:t>,</w:t>
      </w:r>
    </w:p>
    <w:p w14:paraId="2CB58819" w14:textId="77777777" w:rsidR="006E5BFE" w:rsidRPr="006E5BFE" w:rsidRDefault="006E5BFE" w:rsidP="006E5BFE">
      <w:pPr>
        <w:pStyle w:val="ListParagraph"/>
        <w:numPr>
          <w:ilvl w:val="0"/>
          <w:numId w:val="9"/>
        </w:numPr>
        <w:rPr>
          <w:rFonts w:eastAsiaTheme="minorEastAsia" w:cstheme="minorHAnsi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={a,b}</m:t>
        </m:r>
      </m:oMath>
      <w:r w:rsidRPr="006E5BFE">
        <w:rPr>
          <w:rFonts w:eastAsiaTheme="minorEastAsia" w:cstheme="minorHAnsi"/>
          <w:sz w:val="22"/>
          <w:szCs w:val="22"/>
        </w:rPr>
        <w:t>,</w:t>
      </w:r>
    </w:p>
    <w:p w14:paraId="4B32F47C" w14:textId="1310BC7E" w:rsidR="006E5BFE" w:rsidRPr="006E5BFE" w:rsidRDefault="000608CD" w:rsidP="006E5BFE">
      <w:pPr>
        <w:pStyle w:val="ListParagraph"/>
        <w:numPr>
          <w:ilvl w:val="0"/>
          <w:numId w:val="9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</m:oMath>
      <w:r w:rsidR="006E5BFE" w:rsidRPr="006E5BFE">
        <w:rPr>
          <w:rFonts w:eastAsiaTheme="minorEastAsia" w:cstheme="minorHAnsi"/>
          <w:sz w:val="22"/>
          <w:szCs w:val="22"/>
        </w:rPr>
        <w:t xml:space="preserve"> is described as</w:t>
      </w:r>
    </w:p>
    <w:p w14:paraId="7CDA04DF" w14:textId="77777777" w:rsidR="006E5BFE" w:rsidRDefault="006E5BFE" w:rsidP="006E5BFE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008"/>
        <w:gridCol w:w="1038"/>
      </w:tblGrid>
      <w:tr w:rsidR="006E5BFE" w14:paraId="78A026E8" w14:textId="77777777" w:rsidTr="00591F29">
        <w:trPr>
          <w:jc w:val="center"/>
        </w:trPr>
        <w:tc>
          <w:tcPr>
            <w:tcW w:w="1008" w:type="dxa"/>
            <w:tcBorders>
              <w:bottom w:val="single" w:sz="4" w:space="0" w:color="auto"/>
              <w:right w:val="single" w:sz="4" w:space="0" w:color="auto"/>
            </w:tcBorders>
          </w:tcPr>
          <w:p w14:paraId="52F9D852" w14:textId="77777777" w:rsidR="006E5BFE" w:rsidRDefault="006E5BFE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</w:p>
        </w:tc>
        <w:tc>
          <w:tcPr>
            <w:tcW w:w="1008" w:type="dxa"/>
            <w:tcBorders>
              <w:left w:val="single" w:sz="4" w:space="0" w:color="auto"/>
              <w:bottom w:val="single" w:sz="4" w:space="0" w:color="auto"/>
            </w:tcBorders>
          </w:tcPr>
          <w:p w14:paraId="55EC9EA0" w14:textId="77777777" w:rsidR="006E5BFE" w:rsidRDefault="006E5BFE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oMath>
            </m:oMathPara>
          </w:p>
        </w:tc>
        <w:tc>
          <w:tcPr>
            <w:tcW w:w="1038" w:type="dxa"/>
            <w:tcBorders>
              <w:bottom w:val="single" w:sz="4" w:space="0" w:color="auto"/>
            </w:tcBorders>
          </w:tcPr>
          <w:p w14:paraId="718E3BFC" w14:textId="77777777" w:rsidR="006E5BFE" w:rsidRDefault="006E5BFE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b</m:t>
                </m:r>
              </m:oMath>
            </m:oMathPara>
          </w:p>
        </w:tc>
      </w:tr>
      <w:tr w:rsidR="006E5BFE" w14:paraId="21D6CB3E" w14:textId="77777777" w:rsidTr="00591F29">
        <w:trPr>
          <w:jc w:val="center"/>
        </w:trPr>
        <w:tc>
          <w:tcPr>
            <w:tcW w:w="1008" w:type="dxa"/>
            <w:tcBorders>
              <w:top w:val="single" w:sz="4" w:space="0" w:color="auto"/>
              <w:right w:val="single" w:sz="4" w:space="0" w:color="auto"/>
            </w:tcBorders>
          </w:tcPr>
          <w:p w14:paraId="330195EE" w14:textId="67DAE726" w:rsidR="006E5BFE" w:rsidRDefault="000608CD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</w:tcBorders>
          </w:tcPr>
          <w:p w14:paraId="5EE1AAD8" w14:textId="079D6703" w:rsidR="006E5BFE" w:rsidRDefault="000608CD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12640314" w14:textId="7B490F72" w:rsidR="006E5BFE" w:rsidRDefault="000608CD" w:rsidP="00795C85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b</m:t>
                    </m:r>
                  </m:sub>
                </m:sSub>
              </m:oMath>
            </m:oMathPara>
          </w:p>
        </w:tc>
      </w:tr>
      <w:tr w:rsidR="00591F29" w14:paraId="172B4833" w14:textId="77777777" w:rsidTr="00591F29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483FCD1C" w14:textId="2817206E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52AC7EDE" w14:textId="582D17E7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3E8BE05E" w14:textId="61EE2766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c</m:t>
                    </m:r>
                  </m:sub>
                </m:sSub>
              </m:oMath>
            </m:oMathPara>
          </w:p>
        </w:tc>
      </w:tr>
      <w:tr w:rsidR="00591F29" w14:paraId="7CAAC8BE" w14:textId="77777777" w:rsidTr="00591F29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727D7C07" w14:textId="5A0EBDA6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530C1EE3" w14:textId="75FB35FE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1309DE88" w14:textId="72746DC4" w:rsidR="00591F29" w:rsidRDefault="000608CD" w:rsidP="00591F29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c</m:t>
                    </m:r>
                  </m:sub>
                </m:sSub>
              </m:oMath>
            </m:oMathPara>
          </w:p>
        </w:tc>
      </w:tr>
    </w:tbl>
    <w:p w14:paraId="3EE409D9" w14:textId="25A2B211" w:rsidR="006E5BFE" w:rsidRDefault="006E5BFE" w:rsidP="006E5BFE">
      <w:pPr>
        <w:rPr>
          <w:rFonts w:eastAsiaTheme="minorEastAsia" w:cstheme="minorHAnsi"/>
          <w:sz w:val="22"/>
          <w:szCs w:val="22"/>
        </w:rPr>
      </w:pPr>
    </w:p>
    <w:p w14:paraId="6D95FAF5" w14:textId="7307BEC9" w:rsidR="006E5BFE" w:rsidRPr="006E5BFE" w:rsidRDefault="000608CD" w:rsidP="006E5BFE">
      <w:pPr>
        <w:pStyle w:val="ListParagraph"/>
        <w:numPr>
          <w:ilvl w:val="0"/>
          <w:numId w:val="9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sub>
        </m:sSub>
      </m:oMath>
      <w:r w:rsidR="00FD77A2">
        <w:rPr>
          <w:rFonts w:eastAsiaTheme="minorEastAsia" w:cstheme="minorHAnsi"/>
          <w:sz w:val="22"/>
          <w:szCs w:val="22"/>
        </w:rPr>
        <w:t xml:space="preserve"> is the start state, and</w:t>
      </w:r>
    </w:p>
    <w:p w14:paraId="3D74083A" w14:textId="404B1F82" w:rsidR="006E5BFE" w:rsidRPr="006E5BFE" w:rsidRDefault="000608CD" w:rsidP="006E5BFE">
      <w:pPr>
        <w:pStyle w:val="ListParagraph"/>
        <w:numPr>
          <w:ilvl w:val="0"/>
          <w:numId w:val="9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E90AFC">
        <w:rPr>
          <w:rFonts w:eastAsiaTheme="minorEastAsia" w:cstheme="minorHAnsi"/>
          <w:sz w:val="22"/>
          <w:szCs w:val="22"/>
        </w:rPr>
        <w:t>.</w:t>
      </w:r>
    </w:p>
    <w:p w14:paraId="2EA1CAD2" w14:textId="4B5A3B33" w:rsidR="00B47D82" w:rsidRPr="006E5BFE" w:rsidRDefault="00B47D82" w:rsidP="006E5BFE">
      <w:pPr>
        <w:rPr>
          <w:rFonts w:eastAsiaTheme="minorEastAsia" w:cstheme="minorHAnsi"/>
          <w:sz w:val="22"/>
          <w:szCs w:val="22"/>
        </w:rPr>
      </w:pPr>
    </w:p>
    <w:p w14:paraId="1221E764" w14:textId="21885ABC" w:rsidR="00566914" w:rsidRPr="008F00CE" w:rsidRDefault="00566914" w:rsidP="00566914">
      <w:pPr>
        <w:pStyle w:val="ListParagraph"/>
        <w:numPr>
          <w:ilvl w:val="1"/>
          <w:numId w:val="5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 a state transition diagram of a DFA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M=(Q,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,δ,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,F)</m:t>
        </m:r>
      </m:oMath>
      <w:r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>
        <w:rPr>
          <w:rFonts w:eastAsiaTheme="minorEastAsia" w:cstheme="minorHAnsi"/>
          <w:sz w:val="22"/>
          <w:szCs w:val="22"/>
        </w:rPr>
        <w:t xml:space="preserve">. </w:t>
      </w:r>
      <w:r>
        <w:rPr>
          <w:rFonts w:eastAsiaTheme="minorEastAsia" w:cstheme="minorHAnsi"/>
          <w:i/>
          <w:sz w:val="22"/>
          <w:szCs w:val="22"/>
        </w:rPr>
        <w:t xml:space="preserve">Note: to receive full credit,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</m:t>
        </m:r>
      </m:oMath>
      <w:r>
        <w:rPr>
          <w:rFonts w:eastAsiaTheme="minorEastAsia" w:cstheme="minorHAnsi"/>
          <w:i/>
          <w:sz w:val="22"/>
          <w:szCs w:val="22"/>
        </w:rPr>
        <w:t xml:space="preserve"> must be constructed as discussed in footnote 3 on page 46 of </w:t>
      </w:r>
      <w:proofErr w:type="spellStart"/>
      <w:r>
        <w:rPr>
          <w:rFonts w:eastAsiaTheme="minorEastAsia" w:cstheme="minorHAnsi"/>
          <w:i/>
          <w:sz w:val="22"/>
          <w:szCs w:val="22"/>
        </w:rPr>
        <w:t>Sipser</w:t>
      </w:r>
      <w:proofErr w:type="spellEnd"/>
      <w:r>
        <w:rPr>
          <w:rFonts w:eastAsiaTheme="minorEastAsia" w:cstheme="minorHAnsi"/>
          <w:i/>
          <w:sz w:val="22"/>
          <w:szCs w:val="22"/>
        </w:rPr>
        <w:t>.</w:t>
      </w:r>
    </w:p>
    <w:p w14:paraId="070DA1A9" w14:textId="4F983D75" w:rsidR="008F00CE" w:rsidRDefault="008F00CE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6942EE2F" w14:textId="77777777" w:rsidR="009C331E" w:rsidRDefault="00381A18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Here,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Q=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×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a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a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a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,…,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c</m:t>
                    </m:r>
                  </m:sub>
                </m:sSub>
              </m:e>
            </m:d>
          </m:e>
        </m:d>
      </m:oMath>
      <w:r w:rsidR="008D1BE1">
        <w:rPr>
          <w:rFonts w:eastAsiaTheme="minorEastAsia" w:cstheme="minorHAnsi"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sub>
            </m:sSub>
          </m:e>
        </m:d>
      </m:oMath>
      <w:r w:rsidR="008D1BE1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×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b</m:t>
                    </m:r>
                  </m:sub>
                </m:sSub>
              </m:e>
            </m:d>
          </m:e>
        </m:d>
      </m:oMath>
      <w:r w:rsidR="008D1BE1"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δ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,σ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,σ</m:t>
                </m:r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,σ</m:t>
                </m:r>
              </m:e>
            </m:d>
          </m:e>
        </m:d>
      </m:oMath>
      <w:r w:rsidR="008D1BE1">
        <w:rPr>
          <w:rFonts w:eastAsiaTheme="minorEastAsia" w:cstheme="minorHAnsi"/>
          <w:sz w:val="22"/>
          <w:szCs w:val="22"/>
        </w:rPr>
        <w:t xml:space="preserve">. </w:t>
      </w:r>
    </w:p>
    <w:p w14:paraId="099B111E" w14:textId="77777777" w:rsidR="009C331E" w:rsidRDefault="009C331E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1E7A94A3" w14:textId="65C11560" w:rsidR="00B47D82" w:rsidRDefault="008D1BE1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M=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Q,</m:t>
            </m:r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2"/>
                <w:szCs w:val="22"/>
              </w:rPr>
              <m:t>Σ</m:t>
            </m:r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,δ,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,F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</w:t>
      </w:r>
      <w:r w:rsidR="00994EF1">
        <w:rPr>
          <w:rFonts w:eastAsiaTheme="minorEastAsia" w:cstheme="minorHAnsi"/>
          <w:sz w:val="22"/>
          <w:szCs w:val="22"/>
        </w:rPr>
        <w:t>the following:</w:t>
      </w:r>
    </w:p>
    <w:p w14:paraId="3B5DFBB0" w14:textId="1F8D536D" w:rsidR="00994EF1" w:rsidRDefault="00994EF1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0BC630D4" w14:textId="333CC5D1" w:rsidR="00994EF1" w:rsidRDefault="00C80A1D" w:rsidP="008958A8">
      <w:pPr>
        <w:pStyle w:val="ListParagraph"/>
        <w:ind w:left="0"/>
        <w:jc w:val="center"/>
        <w:rPr>
          <w:rFonts w:eastAsiaTheme="minorEastAsia" w:cstheme="minorHAnsi"/>
          <w:sz w:val="22"/>
          <w:szCs w:val="22"/>
        </w:rPr>
      </w:pPr>
      <w:r w:rsidRPr="00C80A1D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3D7DB98B" wp14:editId="5B41D070">
            <wp:extent cx="2468880" cy="28213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32" t="3791" r="1827" b="1580"/>
                    <a:stretch/>
                  </pic:blipFill>
                  <pic:spPr bwMode="auto">
                    <a:xfrm>
                      <a:off x="0" y="0"/>
                      <a:ext cx="2468880" cy="282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F3769" w14:textId="51072C68" w:rsidR="00B47D82" w:rsidRDefault="00B47D82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1B3F6E9F" w14:textId="1AFE5D0A" w:rsidR="00C80A1D" w:rsidRDefault="00C80A1D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In deleting </w:t>
      </w:r>
      <w:r w:rsidR="0079278A">
        <w:rPr>
          <w:rFonts w:eastAsiaTheme="minorEastAsia" w:cstheme="minorHAnsi"/>
          <w:sz w:val="22"/>
          <w:szCs w:val="22"/>
        </w:rPr>
        <w:t>nodes we can’t reach (and in rearranging the remaining nodes), we obtain the following:</w:t>
      </w:r>
    </w:p>
    <w:p w14:paraId="5C27CB5C" w14:textId="7DB15E96" w:rsidR="0079278A" w:rsidRDefault="0079278A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18869C5A" w14:textId="6AB1B059" w:rsidR="0079278A" w:rsidRDefault="0079278A" w:rsidP="008958A8">
      <w:pPr>
        <w:pStyle w:val="ListParagraph"/>
        <w:ind w:left="0"/>
        <w:jc w:val="center"/>
        <w:rPr>
          <w:rFonts w:eastAsiaTheme="minorEastAsia" w:cstheme="minorHAnsi"/>
          <w:sz w:val="22"/>
          <w:szCs w:val="22"/>
        </w:rPr>
      </w:pPr>
      <w:r w:rsidRPr="0079278A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19138B30" wp14:editId="2A9B8DE8">
            <wp:extent cx="1828800" cy="19730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1" t="3677" r="4872" b="3760"/>
                    <a:stretch/>
                  </pic:blipFill>
                  <pic:spPr bwMode="auto">
                    <a:xfrm>
                      <a:off x="0" y="0"/>
                      <a:ext cx="1828800" cy="197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73693" w14:textId="1E8582FD" w:rsidR="003525BA" w:rsidRDefault="003525BA" w:rsidP="008958A8">
      <w:pPr>
        <w:pStyle w:val="ListParagraph"/>
        <w:ind w:left="0"/>
        <w:jc w:val="center"/>
        <w:rPr>
          <w:rFonts w:eastAsiaTheme="minorEastAsia" w:cstheme="minorHAnsi"/>
          <w:sz w:val="22"/>
          <w:szCs w:val="22"/>
        </w:rPr>
      </w:pPr>
    </w:p>
    <w:p w14:paraId="02FEF8BC" w14:textId="68D5D6C4" w:rsidR="003525BA" w:rsidRDefault="003525BA" w:rsidP="003525BA">
      <w:pPr>
        <w:pStyle w:val="ListParagraph"/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Note that we could simplify this further by deleting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>
        <w:rPr>
          <w:rFonts w:eastAsiaTheme="minorEastAsia" w:cstheme="minorHAnsi"/>
          <w:sz w:val="22"/>
          <w:szCs w:val="22"/>
        </w:rPr>
        <w:t xml:space="preserve"> and sending the transitions previously to those states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286DE0">
        <w:rPr>
          <w:rFonts w:eastAsiaTheme="minorEastAsia" w:cstheme="minorHAnsi"/>
          <w:sz w:val="22"/>
          <w:szCs w:val="22"/>
        </w:rPr>
        <w:t xml:space="preserve">, which we now call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reject</m:t>
            </m:r>
          </m:sub>
        </m:sSub>
      </m:oMath>
      <w:r>
        <w:rPr>
          <w:rFonts w:eastAsiaTheme="minorEastAsia" w:cstheme="minorHAnsi"/>
          <w:sz w:val="22"/>
          <w:szCs w:val="22"/>
        </w:rPr>
        <w:t>.</w:t>
      </w:r>
    </w:p>
    <w:p w14:paraId="2EB5FB57" w14:textId="77777777" w:rsidR="00C80A1D" w:rsidRDefault="00C80A1D" w:rsidP="008F00CE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p w14:paraId="33C79E88" w14:textId="0DA47B60" w:rsidR="008F00CE" w:rsidRDefault="00566914" w:rsidP="00346C6E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 w:rsidRPr="001734AE">
        <w:rPr>
          <w:rFonts w:eastAsiaTheme="minorEastAsia" w:cstheme="minorHAnsi"/>
          <w:sz w:val="22"/>
          <w:szCs w:val="22"/>
        </w:rPr>
        <w:t>Let</w:t>
      </w:r>
      <w:r w:rsidR="00EB2421" w:rsidRPr="001734AE">
        <w:rPr>
          <w:rFonts w:eastAsiaTheme="minorEastAsia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817646">
        <w:rPr>
          <w:rFonts w:eastAsiaTheme="minorEastAsia" w:cstheme="minorHAnsi"/>
          <w:sz w:val="22"/>
          <w:szCs w:val="22"/>
        </w:rPr>
        <w:t xml:space="preserve">, where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Q={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N1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817646">
        <w:rPr>
          <w:rFonts w:eastAsiaTheme="minorEastAsia" w:cstheme="minorHAnsi"/>
          <w:sz w:val="22"/>
          <w:szCs w:val="22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={a,b}</m:t>
        </m:r>
      </m:oMath>
      <w:r w:rsidR="00817646">
        <w:rPr>
          <w:rFonts w:eastAsiaTheme="minorEastAsia" w:cstheme="minorHAnsi"/>
          <w:sz w:val="22"/>
          <w:szCs w:val="22"/>
        </w:rPr>
        <w:t>,</w:t>
      </w:r>
      <w:r w:rsidR="000902FF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F={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N2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}</m:t>
        </m:r>
      </m:oMath>
      <w:r w:rsidR="00817646"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δ</m:t>
        </m:r>
      </m:oMath>
      <w:r w:rsidR="00817646">
        <w:rPr>
          <w:rFonts w:eastAsiaTheme="minorEastAsia" w:cstheme="minorHAnsi"/>
          <w:sz w:val="22"/>
          <w:szCs w:val="22"/>
        </w:rPr>
        <w:t xml:space="preserve"> is defined by the table below. Give the formal definition of a DFA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817646"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</m:t>
                </m:r>
              </m:sub>
            </m:sSub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817646">
        <w:rPr>
          <w:rFonts w:eastAsiaTheme="minorEastAsia" w:cstheme="minorHAnsi"/>
          <w:sz w:val="22"/>
          <w:szCs w:val="22"/>
        </w:rPr>
        <w:t>.</w:t>
      </w:r>
    </w:p>
    <w:p w14:paraId="7D7323E6" w14:textId="45352A43" w:rsidR="00817646" w:rsidRDefault="00817646" w:rsidP="00817646">
      <w:pPr>
        <w:pStyle w:val="ListParagraph"/>
        <w:rPr>
          <w:rFonts w:eastAsiaTheme="minorEastAsia" w:cstheme="minorHAnsi"/>
          <w:sz w:val="22"/>
          <w:szCs w:val="2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142"/>
        <w:gridCol w:w="1142"/>
        <w:gridCol w:w="1008"/>
      </w:tblGrid>
      <w:tr w:rsidR="00817646" w14:paraId="0E1EF868" w14:textId="77777777" w:rsidTr="00FC4EAB">
        <w:trPr>
          <w:jc w:val="center"/>
        </w:trPr>
        <w:tc>
          <w:tcPr>
            <w:tcW w:w="1008" w:type="dxa"/>
            <w:tcBorders>
              <w:bottom w:val="single" w:sz="4" w:space="0" w:color="auto"/>
              <w:right w:val="single" w:sz="4" w:space="0" w:color="auto"/>
            </w:tcBorders>
          </w:tcPr>
          <w:p w14:paraId="765572D4" w14:textId="1839AF85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</w:p>
        </w:tc>
        <w:tc>
          <w:tcPr>
            <w:tcW w:w="1008" w:type="dxa"/>
            <w:tcBorders>
              <w:left w:val="single" w:sz="4" w:space="0" w:color="auto"/>
              <w:bottom w:val="single" w:sz="4" w:space="0" w:color="auto"/>
            </w:tcBorders>
          </w:tcPr>
          <w:p w14:paraId="47231A17" w14:textId="00A37595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oMath>
            </m:oMathPara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28ACAD90" w14:textId="61A7F4E5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b</m:t>
                </m:r>
              </m:oMath>
            </m:oMathPara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38B328D" w14:textId="0790D967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λ</m:t>
                </m:r>
              </m:oMath>
            </m:oMathPara>
          </w:p>
        </w:tc>
      </w:tr>
      <w:tr w:rsidR="00817646" w14:paraId="02354095" w14:textId="77777777" w:rsidTr="00FC4EAB">
        <w:trPr>
          <w:jc w:val="center"/>
        </w:trPr>
        <w:tc>
          <w:tcPr>
            <w:tcW w:w="1008" w:type="dxa"/>
            <w:tcBorders>
              <w:top w:val="single" w:sz="4" w:space="0" w:color="auto"/>
              <w:right w:val="single" w:sz="4" w:space="0" w:color="auto"/>
            </w:tcBorders>
          </w:tcPr>
          <w:p w14:paraId="552C7590" w14:textId="55E1173D" w:rsidR="00817646" w:rsidRDefault="000608CD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</w:tcBorders>
          </w:tcPr>
          <w:p w14:paraId="25A6EF9A" w14:textId="06DEC914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{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}</m:t>
                </m:r>
              </m:oMath>
            </m:oMathPara>
          </w:p>
        </w:tc>
        <w:tc>
          <w:tcPr>
            <w:tcW w:w="1008" w:type="dxa"/>
            <w:tcBorders>
              <w:top w:val="single" w:sz="4" w:space="0" w:color="auto"/>
            </w:tcBorders>
          </w:tcPr>
          <w:p w14:paraId="1042BC11" w14:textId="3BD1B812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008" w:type="dxa"/>
            <w:tcBorders>
              <w:top w:val="single" w:sz="4" w:space="0" w:color="auto"/>
            </w:tcBorders>
          </w:tcPr>
          <w:p w14:paraId="6B3598D6" w14:textId="4D3DC64D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817646" w14:paraId="313F21E9" w14:textId="77777777" w:rsidTr="00FC4EAB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4FFB4AE7" w14:textId="1F6DFDF5" w:rsidR="00817646" w:rsidRDefault="000608CD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7675514A" w14:textId="5B670DEF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008" w:type="dxa"/>
          </w:tcPr>
          <w:p w14:paraId="0DBC7EC5" w14:textId="16E7AE46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{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}</m:t>
                </m:r>
              </m:oMath>
            </m:oMathPara>
          </w:p>
        </w:tc>
        <w:tc>
          <w:tcPr>
            <w:tcW w:w="1008" w:type="dxa"/>
          </w:tcPr>
          <w:p w14:paraId="1357FAD9" w14:textId="1DD34654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817646" w14:paraId="66D3B78A" w14:textId="77777777" w:rsidTr="00FC4EAB">
        <w:trPr>
          <w:jc w:val="center"/>
        </w:trPr>
        <w:tc>
          <w:tcPr>
            <w:tcW w:w="1008" w:type="dxa"/>
            <w:tcBorders>
              <w:right w:val="single" w:sz="4" w:space="0" w:color="auto"/>
            </w:tcBorders>
          </w:tcPr>
          <w:p w14:paraId="5E04C1A2" w14:textId="4F8E1AE6" w:rsidR="00817646" w:rsidRDefault="000608CD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oMath>
            </m:oMathPara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77854375" w14:textId="22BB31BB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{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}</m:t>
                </m:r>
              </m:oMath>
            </m:oMathPara>
          </w:p>
        </w:tc>
        <w:tc>
          <w:tcPr>
            <w:tcW w:w="1008" w:type="dxa"/>
          </w:tcPr>
          <w:p w14:paraId="4E79D704" w14:textId="24AFE953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008" w:type="dxa"/>
          </w:tcPr>
          <w:p w14:paraId="333A8381" w14:textId="35AF36BA" w:rsidR="00817646" w:rsidRDefault="00817646" w:rsidP="00817646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</w:tbl>
    <w:p w14:paraId="6545F5B2" w14:textId="6A441C17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21ABA662" w14:textId="4284F46D" w:rsidR="00F82B8A" w:rsidRDefault="00F82B8A" w:rsidP="00B47D82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 xml:space="preserve">This is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b>
        </m:sSub>
      </m:oMath>
      <w:r>
        <w:rPr>
          <w:rFonts w:eastAsiaTheme="minorEastAsia" w:cstheme="minorHAnsi"/>
          <w:sz w:val="22"/>
          <w:szCs w:val="22"/>
        </w:rPr>
        <w:t>:</w:t>
      </w:r>
    </w:p>
    <w:p w14:paraId="353F90D8" w14:textId="77777777" w:rsidR="00B80EF4" w:rsidRDefault="00B80EF4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504A16B1" w14:textId="77F0D80C" w:rsidR="00B47D82" w:rsidRDefault="00122994" w:rsidP="00A93535">
      <w:pPr>
        <w:pStyle w:val="ListParagraph"/>
        <w:ind w:left="0"/>
        <w:jc w:val="center"/>
        <w:rPr>
          <w:rFonts w:eastAsiaTheme="minorEastAsia" w:cstheme="minorHAnsi"/>
          <w:sz w:val="22"/>
          <w:szCs w:val="22"/>
        </w:rPr>
      </w:pPr>
      <w:r w:rsidRPr="00122994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6D9D29E2" wp14:editId="02ACE3F8">
            <wp:extent cx="2092487" cy="73152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2487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8A8B" w14:textId="0832C1CE" w:rsidR="00A6209A" w:rsidRDefault="00A6209A" w:rsidP="00A6209A">
      <w:pPr>
        <w:pStyle w:val="ListParagraph"/>
        <w:rPr>
          <w:rFonts w:eastAsiaTheme="minorEastAsia" w:cstheme="minorHAnsi"/>
          <w:sz w:val="22"/>
          <w:szCs w:val="22"/>
        </w:rPr>
      </w:pPr>
    </w:p>
    <w:p w14:paraId="7807BC65" w14:textId="441D806A" w:rsidR="00122994" w:rsidRDefault="00A6209A" w:rsidP="00D1360B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can see that</w:t>
      </w:r>
      <w:r w:rsidR="00BC3E4C">
        <w:rPr>
          <w:rFonts w:eastAsiaTheme="minorEastAsia" w:cstheme="minorHAnsi"/>
          <w:sz w:val="22"/>
          <w:szCs w:val="22"/>
        </w:rPr>
        <w:t xml:space="preserve"> this NFA generates all strings of at least one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BC3E4C">
        <w:rPr>
          <w:rFonts w:eastAsiaTheme="minorEastAsia" w:cstheme="minorHAnsi"/>
          <w:sz w:val="22"/>
          <w:szCs w:val="22"/>
        </w:rPr>
        <w:t xml:space="preserve"> followed by at least one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 w:rsidR="00BC3E4C">
        <w:rPr>
          <w:rFonts w:eastAsiaTheme="minorEastAsia" w:cstheme="minorHAnsi"/>
          <w:sz w:val="22"/>
          <w:szCs w:val="22"/>
        </w:rPr>
        <w:t xml:space="preserve"> followed by any number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BC3E4C">
        <w:rPr>
          <w:rFonts w:eastAsiaTheme="minorEastAsia" w:cstheme="minorHAnsi"/>
          <w:sz w:val="22"/>
          <w:szCs w:val="22"/>
        </w:rPr>
        <w:t>s. In other words,</w:t>
      </w:r>
      <w:r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y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z</m:t>
                </m:r>
              </m:sup>
            </m:s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 xml:space="preserve"> | x,y&gt;0,z≥0</m:t>
            </m:r>
          </m:e>
        </m:d>
      </m:oMath>
      <w:r>
        <w:rPr>
          <w:rFonts w:eastAsiaTheme="minorEastAsia" w:cstheme="minorHAnsi"/>
          <w:sz w:val="22"/>
          <w:szCs w:val="22"/>
        </w:rPr>
        <w:t>.</w:t>
      </w:r>
      <w:r w:rsidR="00795C85">
        <w:rPr>
          <w:rFonts w:eastAsiaTheme="minorEastAsia" w:cstheme="minorHAnsi"/>
          <w:sz w:val="22"/>
          <w:szCs w:val="22"/>
        </w:rPr>
        <w:t xml:space="preserve"> </w:t>
      </w:r>
      <w:r w:rsidR="00D1360B">
        <w:rPr>
          <w:rFonts w:eastAsiaTheme="minorEastAsia" w:cstheme="minorHAnsi"/>
          <w:sz w:val="22"/>
          <w:szCs w:val="22"/>
        </w:rPr>
        <w:t xml:space="preserve">In applying theorem 1.39, </w:t>
      </w:r>
      <w:r w:rsidR="00122994">
        <w:rPr>
          <w:rFonts w:eastAsiaTheme="minorEastAsia" w:cstheme="minorHAnsi"/>
          <w:sz w:val="22"/>
          <w:szCs w:val="22"/>
        </w:rPr>
        <w:t xml:space="preserve">we find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=(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)</m:t>
        </m:r>
      </m:oMath>
      <w:r w:rsidR="00122994">
        <w:rPr>
          <w:rFonts w:eastAsiaTheme="minorEastAsia" w:cstheme="minorHAnsi"/>
          <w:sz w:val="22"/>
          <w:szCs w:val="22"/>
        </w:rPr>
        <w:t>, where</w:t>
      </w:r>
    </w:p>
    <w:p w14:paraId="59FE912D" w14:textId="77777777" w:rsidR="00122994" w:rsidRDefault="00122994" w:rsidP="00D1360B">
      <w:pPr>
        <w:pStyle w:val="ListParagraph"/>
        <w:rPr>
          <w:rFonts w:eastAsiaTheme="minorEastAsia" w:cstheme="minorHAnsi"/>
          <w:sz w:val="22"/>
          <w:szCs w:val="22"/>
        </w:rPr>
      </w:pPr>
    </w:p>
    <w:p w14:paraId="1E976099" w14:textId="2DB06B5D" w:rsidR="00122994" w:rsidRDefault="000608CD" w:rsidP="00122994">
      <w:pPr>
        <w:pStyle w:val="ListParagraph"/>
        <w:numPr>
          <w:ilvl w:val="0"/>
          <w:numId w:val="12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∅,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</m:e>
        </m:d>
      </m:oMath>
      <w:r w:rsidR="00122994">
        <w:rPr>
          <w:rFonts w:eastAsiaTheme="minorEastAsia" w:cstheme="minorHAnsi"/>
          <w:sz w:val="22"/>
          <w:szCs w:val="22"/>
        </w:rPr>
        <w:t xml:space="preserve">, </w:t>
      </w:r>
    </w:p>
    <w:p w14:paraId="26D98422" w14:textId="43621756" w:rsidR="00122994" w:rsidRDefault="00122994" w:rsidP="00122994">
      <w:pPr>
        <w:pStyle w:val="ListParagraph"/>
        <w:numPr>
          <w:ilvl w:val="0"/>
          <w:numId w:val="12"/>
        </w:numPr>
        <w:rPr>
          <w:rFonts w:eastAsiaTheme="minorEastAsia" w:cstheme="minorHAnsi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a,b</m:t>
            </m:r>
          </m:e>
        </m:d>
      </m:oMath>
      <w:r>
        <w:rPr>
          <w:rFonts w:eastAsiaTheme="minorEastAsia" w:cstheme="minorHAnsi"/>
          <w:sz w:val="22"/>
          <w:szCs w:val="22"/>
        </w:rPr>
        <w:t>,</w:t>
      </w:r>
    </w:p>
    <w:p w14:paraId="25262113" w14:textId="48409023" w:rsidR="00122994" w:rsidRDefault="000608CD" w:rsidP="00122994">
      <w:pPr>
        <w:pStyle w:val="ListParagraph"/>
        <w:numPr>
          <w:ilvl w:val="0"/>
          <w:numId w:val="12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δ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sub>
        </m:sSub>
      </m:oMath>
      <w:r w:rsidR="00122994">
        <w:rPr>
          <w:rFonts w:eastAsiaTheme="minorEastAsia" w:cstheme="minorHAnsi"/>
          <w:sz w:val="22"/>
          <w:szCs w:val="22"/>
        </w:rPr>
        <w:t xml:space="preserve"> is described as</w:t>
      </w:r>
    </w:p>
    <w:p w14:paraId="6FE661E3" w14:textId="744623C5" w:rsidR="008702EF" w:rsidRPr="008702EF" w:rsidRDefault="008702EF" w:rsidP="008702EF">
      <w:pPr>
        <w:pStyle w:val="ListParagraph"/>
        <w:ind w:left="1440"/>
        <w:rPr>
          <w:rFonts w:eastAsiaTheme="minorEastAsia" w:cstheme="minorHAnsi"/>
          <w:sz w:val="22"/>
          <w:szCs w:val="2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1561"/>
        <w:gridCol w:w="1561"/>
      </w:tblGrid>
      <w:tr w:rsidR="00FC4EAB" w14:paraId="3CD751E8" w14:textId="77777777" w:rsidTr="00FC4EAB">
        <w:trPr>
          <w:jc w:val="center"/>
        </w:trPr>
        <w:tc>
          <w:tcPr>
            <w:tcW w:w="1561" w:type="dxa"/>
            <w:tcBorders>
              <w:bottom w:val="single" w:sz="4" w:space="0" w:color="auto"/>
              <w:right w:val="single" w:sz="4" w:space="0" w:color="auto"/>
            </w:tcBorders>
          </w:tcPr>
          <w:p w14:paraId="0A50FE31" w14:textId="76E7A997" w:rsidR="008702EF" w:rsidRDefault="008702EF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</w:p>
        </w:tc>
        <w:tc>
          <w:tcPr>
            <w:tcW w:w="1440" w:type="dxa"/>
            <w:tcBorders>
              <w:left w:val="single" w:sz="4" w:space="0" w:color="auto"/>
              <w:bottom w:val="single" w:sz="4" w:space="0" w:color="auto"/>
            </w:tcBorders>
          </w:tcPr>
          <w:p w14:paraId="6034589E" w14:textId="76A36AC3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a</m:t>
                </m:r>
              </m:oMath>
            </m:oMathPara>
          </w:p>
        </w:tc>
        <w:tc>
          <w:tcPr>
            <w:tcW w:w="1440" w:type="dxa"/>
            <w:tcBorders>
              <w:bottom w:val="single" w:sz="4" w:space="0" w:color="auto"/>
            </w:tcBorders>
          </w:tcPr>
          <w:p w14:paraId="533895CA" w14:textId="69A068DC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b</m:t>
                </m:r>
              </m:oMath>
            </m:oMathPara>
          </w:p>
        </w:tc>
      </w:tr>
      <w:tr w:rsidR="00FC4EAB" w14:paraId="69339BD8" w14:textId="77777777" w:rsidTr="00FC4EAB">
        <w:trPr>
          <w:jc w:val="center"/>
        </w:trPr>
        <w:tc>
          <w:tcPr>
            <w:tcW w:w="1561" w:type="dxa"/>
            <w:tcBorders>
              <w:top w:val="single" w:sz="4" w:space="0" w:color="auto"/>
              <w:right w:val="single" w:sz="4" w:space="0" w:color="auto"/>
            </w:tcBorders>
          </w:tcPr>
          <w:p w14:paraId="053D3D6A" w14:textId="5B6A4716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</w:tcBorders>
          </w:tcPr>
          <w:p w14:paraId="1969C3B5" w14:textId="2C4951DE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440" w:type="dxa"/>
            <w:tcBorders>
              <w:top w:val="single" w:sz="4" w:space="0" w:color="auto"/>
            </w:tcBorders>
          </w:tcPr>
          <w:p w14:paraId="0985B313" w14:textId="1F28A9DD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FC4EAB" w14:paraId="7ECD3750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2B6DFDDC" w14:textId="6FDD42ED" w:rsidR="008702EF" w:rsidRDefault="00FC4EAB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{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}</m:t>
                </m:r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35B0ACD3" w14:textId="2489BF63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55E2F491" w14:textId="0F6480A6" w:rsidR="008702EF" w:rsidRDefault="003D2730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FC4EAB" w14:paraId="5C9BEC57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21CFF3B2" w14:textId="1B3EE7AC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41C4C26A" w14:textId="1DA82444" w:rsidR="008702EF" w:rsidRDefault="003D2730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  <w:tc>
          <w:tcPr>
            <w:tcW w:w="1440" w:type="dxa"/>
          </w:tcPr>
          <w:p w14:paraId="346332AD" w14:textId="4983CD60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</w:tr>
      <w:tr w:rsidR="00FC4EAB" w14:paraId="6709D2FB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64C6A91C" w14:textId="5CB3DBAB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34527967" w14:textId="7D959771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5B084347" w14:textId="568414E0" w:rsidR="008702EF" w:rsidRDefault="003D2730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FC4EAB" w14:paraId="375872B6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7EEFDF5D" w14:textId="035BDA4A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53590079" w14:textId="75B1F152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18740E62" w14:textId="7F997951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</w:tr>
      <w:tr w:rsidR="00FC4EAB" w14:paraId="415EB1A9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573570EE" w14:textId="12D23A8B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383A38DF" w14:textId="2B18D266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2CA497C2" w14:textId="2421BCDA" w:rsidR="008702EF" w:rsidRDefault="003D2730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∅</m:t>
                </m:r>
              </m:oMath>
            </m:oMathPara>
          </w:p>
        </w:tc>
      </w:tr>
      <w:tr w:rsidR="00FC4EAB" w14:paraId="4FF37D43" w14:textId="77777777" w:rsidTr="00FC4EAB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68D28578" w14:textId="0D8BA209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6F574E11" w14:textId="4385C39E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035ADD96" w14:textId="4B0C4CC3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</w:tr>
      <w:tr w:rsidR="00FC4EAB" w14:paraId="22BCE22A" w14:textId="77777777" w:rsidTr="009F5193">
        <w:trPr>
          <w:jc w:val="center"/>
        </w:trPr>
        <w:tc>
          <w:tcPr>
            <w:tcW w:w="1561" w:type="dxa"/>
            <w:tcBorders>
              <w:right w:val="single" w:sz="4" w:space="0" w:color="auto"/>
            </w:tcBorders>
          </w:tcPr>
          <w:p w14:paraId="4B194EE7" w14:textId="044883D6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24F4CC69" w14:textId="65E3A511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0" w:type="dxa"/>
          </w:tcPr>
          <w:p w14:paraId="5E529F7A" w14:textId="4EF78167" w:rsidR="008702EF" w:rsidRDefault="000608CD" w:rsidP="008702EF">
            <w:pPr>
              <w:pStyle w:val="ListParagraph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N0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sz w:val="22"/>
                            <w:szCs w:val="22"/>
                          </w:rPr>
                          <m:t>N2</m:t>
                        </m:r>
                      </m:sub>
                    </m:sSub>
                  </m:e>
                </m:d>
              </m:oMath>
            </m:oMathPara>
          </w:p>
        </w:tc>
      </w:tr>
      <w:tr w:rsidR="009F5193" w14:paraId="416A88B7" w14:textId="77777777" w:rsidTr="009F5193">
        <w:trPr>
          <w:jc w:val="center"/>
        </w:trPr>
        <w:tc>
          <w:tcPr>
            <w:tcW w:w="1561" w:type="dxa"/>
          </w:tcPr>
          <w:p w14:paraId="571D5E59" w14:textId="77777777" w:rsidR="009F5193" w:rsidRDefault="009F5193" w:rsidP="008702EF">
            <w:pPr>
              <w:pStyle w:val="ListParagraph"/>
              <w:ind w:left="0"/>
              <w:rPr>
                <w:rFonts w:ascii="Calibri" w:eastAsia="Times New Roman" w:hAnsi="Calibri" w:cs="Calibri"/>
                <w:sz w:val="22"/>
                <w:szCs w:val="22"/>
              </w:rPr>
            </w:pPr>
          </w:p>
        </w:tc>
        <w:tc>
          <w:tcPr>
            <w:tcW w:w="1440" w:type="dxa"/>
          </w:tcPr>
          <w:p w14:paraId="1CB94FCE" w14:textId="77777777" w:rsidR="009F5193" w:rsidRDefault="009F5193" w:rsidP="008702EF">
            <w:pPr>
              <w:pStyle w:val="ListParagraph"/>
              <w:ind w:left="0"/>
              <w:rPr>
                <w:rFonts w:ascii="Calibri" w:eastAsia="Times New Roman" w:hAnsi="Calibri" w:cs="Calibri"/>
                <w:sz w:val="22"/>
                <w:szCs w:val="22"/>
              </w:rPr>
            </w:pPr>
          </w:p>
        </w:tc>
        <w:tc>
          <w:tcPr>
            <w:tcW w:w="1440" w:type="dxa"/>
          </w:tcPr>
          <w:p w14:paraId="0C3752A7" w14:textId="77777777" w:rsidR="009F5193" w:rsidRDefault="009F5193" w:rsidP="008702EF">
            <w:pPr>
              <w:pStyle w:val="ListParagraph"/>
              <w:ind w:left="0"/>
              <w:rPr>
                <w:rFonts w:ascii="Calibri" w:eastAsia="Times New Roman" w:hAnsi="Calibri" w:cs="Calibri"/>
                <w:sz w:val="22"/>
                <w:szCs w:val="22"/>
              </w:rPr>
            </w:pPr>
          </w:p>
        </w:tc>
      </w:tr>
    </w:tbl>
    <w:p w14:paraId="62228426" w14:textId="39195D8E" w:rsidR="00122994" w:rsidRDefault="000608CD" w:rsidP="00122994">
      <w:pPr>
        <w:pStyle w:val="ListParagraph"/>
        <w:numPr>
          <w:ilvl w:val="0"/>
          <w:numId w:val="12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D0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N0</m:t>
                </m:r>
              </m:sub>
            </m:sSub>
          </m:e>
        </m:d>
      </m:oMath>
      <w:r w:rsidR="00122994">
        <w:rPr>
          <w:rFonts w:eastAsiaTheme="minorEastAsia" w:cstheme="minorHAnsi"/>
          <w:sz w:val="22"/>
          <w:szCs w:val="22"/>
        </w:rPr>
        <w:t>, and</w:t>
      </w:r>
    </w:p>
    <w:p w14:paraId="1D26EB2E" w14:textId="17C22FF6" w:rsidR="00122994" w:rsidRPr="00D1360B" w:rsidRDefault="00122994" w:rsidP="00122994">
      <w:pPr>
        <w:pStyle w:val="ListParagraph"/>
        <w:numPr>
          <w:ilvl w:val="0"/>
          <w:numId w:val="12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F=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N0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N2</m:t>
                    </m:r>
                  </m:sub>
                </m:sSub>
              </m:e>
            </m:d>
          </m:e>
        </m:d>
      </m:oMath>
      <w:r>
        <w:rPr>
          <w:rFonts w:eastAsiaTheme="minorEastAsia" w:cstheme="minorHAnsi"/>
          <w:sz w:val="22"/>
          <w:szCs w:val="22"/>
        </w:rPr>
        <w:t>.</w:t>
      </w:r>
    </w:p>
    <w:p w14:paraId="64A09899" w14:textId="77777777" w:rsidR="00D1360B" w:rsidRPr="00346C6E" w:rsidRDefault="00D1360B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5AAFBCDC" w14:textId="5F86D911" w:rsidR="00C72DA5" w:rsidRPr="00C72DA5" w:rsidRDefault="00566914" w:rsidP="00C72DA5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 w:rsidRPr="00E4105C"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L={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 xml:space="preserve"> | n is a multiple of 3 but not a multiple of 5}</m:t>
        </m:r>
      </m:oMath>
      <w:r>
        <w:rPr>
          <w:rFonts w:eastAsiaTheme="minorEastAsia" w:cstheme="minorHAnsi"/>
          <w:sz w:val="22"/>
          <w:szCs w:val="22"/>
        </w:rPr>
        <w:t xml:space="preserve">. Prove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is regular.</w:t>
      </w:r>
      <w:r w:rsidR="00786D6A" w:rsidRPr="00566914">
        <w:rPr>
          <w:rFonts w:cstheme="minorHAnsi"/>
          <w:sz w:val="22"/>
          <w:szCs w:val="22"/>
        </w:rPr>
        <w:t xml:space="preserve"> </w:t>
      </w:r>
    </w:p>
    <w:p w14:paraId="361FF3D2" w14:textId="77777777" w:rsidR="00C72DA5" w:rsidRDefault="00C72DA5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6F625635" w14:textId="3AECCB9D" w:rsidR="00DC14B1" w:rsidRPr="0018475B" w:rsidRDefault="006C74A9" w:rsidP="0018475B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can prove that</w:t>
      </w:r>
      <w:r w:rsidR="002F5439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2F5439">
        <w:rPr>
          <w:rFonts w:eastAsiaTheme="minorEastAsia" w:cstheme="minorHAnsi"/>
          <w:sz w:val="22"/>
          <w:szCs w:val="22"/>
        </w:rPr>
        <w:t xml:space="preserve"> </w:t>
      </w:r>
      <w:r>
        <w:rPr>
          <w:rFonts w:eastAsiaTheme="minorEastAsia" w:cstheme="minorHAnsi"/>
          <w:sz w:val="22"/>
          <w:szCs w:val="22"/>
        </w:rPr>
        <w:t xml:space="preserve">is regular by </w:t>
      </w:r>
      <w:r w:rsidR="002F5439">
        <w:rPr>
          <w:rFonts w:eastAsiaTheme="minorEastAsia" w:cstheme="minorHAnsi"/>
          <w:sz w:val="22"/>
          <w:szCs w:val="22"/>
        </w:rPr>
        <w:t xml:space="preserve">describing some </w:t>
      </w:r>
      <w:r w:rsidR="00EC3DA7">
        <w:rPr>
          <w:rFonts w:eastAsiaTheme="minorEastAsia" w:cstheme="minorHAnsi"/>
          <w:sz w:val="22"/>
          <w:szCs w:val="22"/>
        </w:rPr>
        <w:t>D</w:t>
      </w:r>
      <w:r w:rsidR="002F5439">
        <w:rPr>
          <w:rFonts w:eastAsiaTheme="minorEastAsia" w:cstheme="minorHAnsi"/>
          <w:sz w:val="22"/>
          <w:szCs w:val="22"/>
        </w:rPr>
        <w:t xml:space="preserve">FA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</m:t>
        </m:r>
      </m:oMath>
      <w:r w:rsidR="002F5439"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M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 w:rsidR="002F5439">
        <w:rPr>
          <w:rFonts w:eastAsiaTheme="minorEastAsia" w:cstheme="minorHAnsi"/>
          <w:sz w:val="22"/>
          <w:szCs w:val="22"/>
        </w:rPr>
        <w:t xml:space="preserve">. </w:t>
      </w:r>
      <w:r w:rsidR="00DC14B1">
        <w:rPr>
          <w:rFonts w:eastAsiaTheme="minorEastAsia" w:cstheme="minorHAnsi"/>
          <w:sz w:val="22"/>
          <w:szCs w:val="22"/>
        </w:rPr>
        <w:t xml:space="preserve">Because </w:t>
      </w:r>
      <w:r w:rsidR="00085891">
        <w:rPr>
          <w:rFonts w:eastAsiaTheme="minorEastAsia" w:cstheme="minorHAnsi"/>
          <w:sz w:val="22"/>
          <w:szCs w:val="22"/>
        </w:rPr>
        <w:t xml:space="preserve">the least common multiple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085891"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5</m:t>
        </m:r>
      </m:oMath>
      <w:r w:rsidR="00085891">
        <w:rPr>
          <w:rFonts w:eastAsiaTheme="minorEastAsia" w:cstheme="minorHAnsi"/>
          <w:sz w:val="22"/>
          <w:szCs w:val="22"/>
        </w:rPr>
        <w:t xml:space="preserve">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3×5=15</m:t>
        </m:r>
      </m:oMath>
      <w:r w:rsidR="00085891">
        <w:rPr>
          <w:rFonts w:eastAsiaTheme="minorEastAsia" w:cstheme="minorHAnsi"/>
          <w:sz w:val="22"/>
          <w:szCs w:val="22"/>
        </w:rPr>
        <w:t xml:space="preserve">, we only care about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input length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 xml:space="preserve"> mod 15</m:t>
        </m:r>
      </m:oMath>
      <w:r w:rsidR="00085891">
        <w:rPr>
          <w:rFonts w:eastAsiaTheme="minorEastAsia" w:cstheme="minorHAnsi"/>
          <w:sz w:val="22"/>
          <w:szCs w:val="22"/>
        </w:rPr>
        <w:t xml:space="preserve">. 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 | v</m:t>
        </m:r>
      </m:oMath>
      <w:r w:rsidR="00085891"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5∤v</m:t>
        </m:r>
      </m:oMath>
      <w:r w:rsidR="00085891">
        <w:rPr>
          <w:rFonts w:eastAsiaTheme="minorEastAsia" w:cstheme="minorHAnsi"/>
          <w:sz w:val="22"/>
          <w:szCs w:val="22"/>
        </w:rPr>
        <w:t xml:space="preserve">, then we accept; we reject in all other cases. In other words, we accept only when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</m:t>
        </m:r>
      </m:oMath>
      <w:r w:rsidR="00085891">
        <w:rPr>
          <w:rFonts w:eastAsiaTheme="minorEastAsia" w:cstheme="minorHAnsi"/>
          <w:sz w:val="22"/>
          <w:szCs w:val="22"/>
        </w:rPr>
        <w:t xml:space="preserve"> equals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085891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6</m:t>
        </m:r>
      </m:oMath>
      <w:r w:rsidR="00085891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9</m:t>
        </m:r>
      </m:oMath>
      <w:r w:rsidR="00085891">
        <w:rPr>
          <w:rFonts w:eastAsiaTheme="minorEastAsia" w:cstheme="minorHAnsi"/>
          <w:sz w:val="22"/>
          <w:szCs w:val="22"/>
        </w:rPr>
        <w:t xml:space="preserve">, 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12</m:t>
        </m:r>
      </m:oMath>
      <w:r w:rsidR="00085891">
        <w:rPr>
          <w:rFonts w:eastAsiaTheme="minorEastAsia" w:cstheme="minorHAnsi"/>
          <w:sz w:val="22"/>
          <w:szCs w:val="22"/>
        </w:rPr>
        <w:t xml:space="preserve">. </w:t>
      </w:r>
      <w:r w:rsidR="00085891" w:rsidRPr="0018475B">
        <w:rPr>
          <w:rFonts w:eastAsiaTheme="minorEastAsia" w:cstheme="minorHAnsi"/>
          <w:sz w:val="22"/>
          <w:szCs w:val="22"/>
        </w:rPr>
        <w:t xml:space="preserve">Here’s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</m:t>
        </m:r>
      </m:oMath>
      <w:r w:rsidR="00085891" w:rsidRPr="0018475B">
        <w:rPr>
          <w:rFonts w:eastAsiaTheme="minorEastAsia" w:cstheme="minorHAnsi"/>
          <w:sz w:val="22"/>
          <w:szCs w:val="22"/>
        </w:rPr>
        <w:t>:</w:t>
      </w:r>
    </w:p>
    <w:p w14:paraId="24869A8F" w14:textId="20B39212" w:rsidR="00085891" w:rsidRDefault="00085891" w:rsidP="00C72DA5">
      <w:pPr>
        <w:pStyle w:val="ListParagraph"/>
        <w:rPr>
          <w:rFonts w:eastAsiaTheme="minorEastAsia" w:cstheme="minorHAnsi"/>
          <w:sz w:val="22"/>
          <w:szCs w:val="22"/>
        </w:rPr>
      </w:pPr>
    </w:p>
    <w:p w14:paraId="23F787FE" w14:textId="6B8EF7AF" w:rsidR="00085891" w:rsidRPr="00085891" w:rsidRDefault="00085891" w:rsidP="00085891">
      <w:pPr>
        <w:jc w:val="center"/>
        <w:rPr>
          <w:rFonts w:eastAsiaTheme="minorEastAsia" w:cstheme="minorHAnsi"/>
          <w:sz w:val="22"/>
          <w:szCs w:val="22"/>
        </w:rPr>
      </w:pPr>
      <w:r w:rsidRPr="00085891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66C0F513" wp14:editId="61ECA2A8">
            <wp:extent cx="2653892" cy="201168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3892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C53" w14:textId="4E28EE22" w:rsidR="00DC14B1" w:rsidRDefault="00DC14B1" w:rsidP="00C72DA5">
      <w:pPr>
        <w:pStyle w:val="ListParagraph"/>
        <w:rPr>
          <w:rFonts w:eastAsiaTheme="minorEastAsia" w:cstheme="minorHAnsi"/>
          <w:sz w:val="22"/>
          <w:szCs w:val="22"/>
        </w:rPr>
      </w:pPr>
    </w:p>
    <w:p w14:paraId="0C8FD505" w14:textId="41EB1762" w:rsidR="00B47D82" w:rsidRDefault="00085891" w:rsidP="005375EC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 xml:space="preserve">We see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</m:t>
        </m:r>
      </m:oMath>
      <w:r>
        <w:rPr>
          <w:rFonts w:eastAsiaTheme="minorEastAsia" w:cstheme="minorHAnsi"/>
          <w:sz w:val="22"/>
          <w:szCs w:val="22"/>
        </w:rPr>
        <w:t xml:space="preserve"> certainly recognizes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. Because we’ve now shown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can be recognized by a DFA, we’ve proven</w:t>
      </w:r>
      <w:r w:rsidR="00B16432">
        <w:rPr>
          <w:rFonts w:eastAsiaTheme="minorEastAsia" w:cstheme="minorHAnsi"/>
          <w:sz w:val="22"/>
          <w:szCs w:val="22"/>
        </w:rPr>
        <w:t xml:space="preserve"> that</w:t>
      </w:r>
      <w:r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B16432">
        <w:rPr>
          <w:rFonts w:eastAsiaTheme="minorEastAsia" w:cstheme="minorHAnsi"/>
          <w:sz w:val="22"/>
          <w:szCs w:val="22"/>
        </w:rPr>
        <w:t xml:space="preserve"> is </w:t>
      </w:r>
      <w:r>
        <w:rPr>
          <w:rFonts w:eastAsiaTheme="minorEastAsia" w:cstheme="minorHAnsi"/>
          <w:sz w:val="22"/>
          <w:szCs w:val="22"/>
        </w:rPr>
        <w:t>regular.</w:t>
      </w:r>
    </w:p>
    <w:p w14:paraId="725841A9" w14:textId="77777777" w:rsidR="005375EC" w:rsidRPr="005375EC" w:rsidRDefault="005375EC" w:rsidP="005375EC">
      <w:pPr>
        <w:pStyle w:val="ListParagraph"/>
        <w:rPr>
          <w:rFonts w:eastAsiaTheme="minorEastAsia" w:cstheme="minorHAnsi"/>
          <w:sz w:val="22"/>
          <w:szCs w:val="22"/>
        </w:rPr>
      </w:pPr>
    </w:p>
    <w:p w14:paraId="4AB3E8F1" w14:textId="5491E2F8" w:rsidR="008F00CE" w:rsidRDefault="008F00CE" w:rsidP="00566914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 w:rsidRPr="00F149F1"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L={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 xml:space="preserve"> | l divides n}</m:t>
        </m:r>
      </m:oMath>
      <w:r>
        <w:rPr>
          <w:rFonts w:eastAsiaTheme="minorEastAsia" w:cstheme="minorHAnsi"/>
          <w:sz w:val="22"/>
          <w:szCs w:val="22"/>
        </w:rPr>
        <w:t xml:space="preserve">. Prove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is not regular.</w:t>
      </w:r>
    </w:p>
    <w:p w14:paraId="5D340414" w14:textId="2F8D689B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0DD332EC" w14:textId="46387C68" w:rsidR="00A01941" w:rsidRDefault="00A01941" w:rsidP="00A01941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Assume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is regular. Then it has a pumping length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 such that</w:t>
      </w:r>
      <w:r w:rsidR="00CD4AAF">
        <w:rPr>
          <w:rFonts w:eastAsiaTheme="minorEastAsia" w:cstheme="minorHAnsi"/>
          <w:sz w:val="22"/>
          <w:szCs w:val="22"/>
        </w:rPr>
        <w:t>,</w:t>
      </w:r>
      <w:r>
        <w:rPr>
          <w:rFonts w:eastAsiaTheme="minorEastAsia" w:cstheme="minorHAnsi"/>
          <w:sz w:val="22"/>
          <w:szCs w:val="22"/>
        </w:rPr>
        <w:t xml:space="preserve"> </w:t>
      </w:r>
      <w:r w:rsidR="00CD4AAF">
        <w:rPr>
          <w:rFonts w:eastAsiaTheme="minorEastAsia" w:cstheme="minorHAnsi"/>
          <w:sz w:val="22"/>
          <w:szCs w:val="22"/>
        </w:rPr>
        <w:t xml:space="preserve">for 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s∈L</m:t>
        </m:r>
      </m:oMath>
      <w:r w:rsidR="00CD4AAF">
        <w:rPr>
          <w:rFonts w:eastAsiaTheme="minorEastAsia" w:cstheme="minorHAnsi"/>
          <w:sz w:val="22"/>
          <w:szCs w:val="22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s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≥p</m:t>
        </m:r>
      </m:oMath>
      <w:r w:rsidR="00CD4AAF">
        <w:rPr>
          <w:rFonts w:eastAsiaTheme="minorEastAsia" w:cstheme="minorHAnsi"/>
          <w:sz w:val="22"/>
          <w:szCs w:val="22"/>
        </w:rPr>
        <w:t xml:space="preserve">, there exist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</m:oMath>
      <w:r w:rsidR="00CD4AAF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y</m:t>
        </m:r>
      </m:oMath>
      <w:r w:rsidR="00CD4AAF"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z</m:t>
        </m:r>
      </m:oMath>
      <w:r w:rsidR="00CD4AAF"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s=xyz</m:t>
        </m:r>
      </m:oMath>
      <w:r w:rsidR="00CD4AAF">
        <w:rPr>
          <w:rFonts w:eastAsiaTheme="minorEastAsia" w:cstheme="minorHAnsi"/>
          <w:sz w:val="22"/>
          <w:szCs w:val="22"/>
        </w:rPr>
        <w:t xml:space="preserve"> and, additionally,</w:t>
      </w:r>
    </w:p>
    <w:p w14:paraId="00098BBC" w14:textId="77777777" w:rsidR="00BF619E" w:rsidRDefault="00BF619E" w:rsidP="00A01941">
      <w:pPr>
        <w:pStyle w:val="ListParagraph"/>
        <w:rPr>
          <w:rFonts w:eastAsiaTheme="minorEastAsia" w:cstheme="minorHAnsi"/>
          <w:sz w:val="22"/>
          <w:szCs w:val="22"/>
        </w:rPr>
      </w:pPr>
    </w:p>
    <w:p w14:paraId="15C749E8" w14:textId="03E71C08" w:rsidR="00CD4AAF" w:rsidRDefault="00CD4AAF" w:rsidP="00CD4AAF">
      <w:pPr>
        <w:pStyle w:val="ListParagraph"/>
        <w:numPr>
          <w:ilvl w:val="0"/>
          <w:numId w:val="13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For each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i≥0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z∈L</m:t>
        </m:r>
      </m:oMath>
      <w:r>
        <w:rPr>
          <w:rFonts w:eastAsiaTheme="minorEastAsia" w:cstheme="minorHAnsi"/>
          <w:sz w:val="22"/>
          <w:szCs w:val="22"/>
        </w:rPr>
        <w:t>,</w:t>
      </w:r>
    </w:p>
    <w:p w14:paraId="542B15C1" w14:textId="594A083B" w:rsidR="00CD4AAF" w:rsidRDefault="000608CD" w:rsidP="00CD4AAF">
      <w:pPr>
        <w:pStyle w:val="ListParagraph"/>
        <w:numPr>
          <w:ilvl w:val="0"/>
          <w:numId w:val="13"/>
        </w:numPr>
        <w:rPr>
          <w:rFonts w:eastAsiaTheme="minorEastAsia" w:cstheme="minorHAnsi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 w:rsidR="00CD4AAF">
        <w:rPr>
          <w:rFonts w:eastAsiaTheme="minorEastAsia" w:cstheme="minorHAnsi"/>
          <w:sz w:val="22"/>
          <w:szCs w:val="22"/>
        </w:rPr>
        <w:t>, and</w:t>
      </w:r>
    </w:p>
    <w:p w14:paraId="15D11FF7" w14:textId="4F95D67F" w:rsidR="00CD4AAF" w:rsidRDefault="000608CD" w:rsidP="00CD4AAF">
      <w:pPr>
        <w:pStyle w:val="ListParagraph"/>
        <w:numPr>
          <w:ilvl w:val="0"/>
          <w:numId w:val="13"/>
        </w:numPr>
        <w:rPr>
          <w:rFonts w:eastAsiaTheme="minorEastAsia" w:cstheme="minorHAnsi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xy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≤p</m:t>
        </m:r>
      </m:oMath>
      <w:r w:rsidR="00CD4AAF">
        <w:rPr>
          <w:rFonts w:eastAsiaTheme="minorEastAsia" w:cstheme="minorHAnsi"/>
          <w:sz w:val="22"/>
          <w:szCs w:val="22"/>
        </w:rPr>
        <w:t>.</w:t>
      </w:r>
    </w:p>
    <w:p w14:paraId="4252A9A4" w14:textId="28D4FBBC" w:rsidR="00CD4AAF" w:rsidRDefault="00CD4AAF" w:rsidP="00CD4AAF">
      <w:pPr>
        <w:rPr>
          <w:rFonts w:eastAsiaTheme="minorEastAsia" w:cstheme="minorHAnsi"/>
          <w:sz w:val="22"/>
          <w:szCs w:val="22"/>
        </w:rPr>
      </w:pPr>
    </w:p>
    <w:p w14:paraId="0DCA18AB" w14:textId="2F734154" w:rsidR="00CD4AAF" w:rsidRPr="00CD4AAF" w:rsidRDefault="00BF619E" w:rsidP="00CD4AAF">
      <w:pPr>
        <w:ind w:left="72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9p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3p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∈L</m:t>
        </m:r>
      </m:oMath>
      <w:r>
        <w:rPr>
          <w:rFonts w:eastAsiaTheme="minorEastAsia" w:cstheme="minorHAnsi"/>
          <w:sz w:val="22"/>
          <w:szCs w:val="22"/>
        </w:rPr>
        <w:t xml:space="preserve">. </w:t>
      </w:r>
      <w:r w:rsidR="00AF36A0">
        <w:rPr>
          <w:rFonts w:eastAsiaTheme="minorEastAsia" w:cstheme="minorHAnsi"/>
          <w:sz w:val="22"/>
          <w:szCs w:val="22"/>
        </w:rPr>
        <w:t xml:space="preserve">Then, because of condition 3,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xy=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k</m:t>
            </m:r>
          </m:sup>
        </m:sSup>
      </m:oMath>
      <w:r w:rsidR="0096170A">
        <w:rPr>
          <w:rFonts w:eastAsiaTheme="minorEastAsia" w:cstheme="minorHAnsi"/>
          <w:sz w:val="22"/>
          <w:szCs w:val="22"/>
        </w:rPr>
        <w:t xml:space="preserve"> where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k≤p</m:t>
        </m:r>
      </m:oMath>
      <w:r w:rsidR="0096170A">
        <w:rPr>
          <w:rFonts w:eastAsiaTheme="minorEastAsia" w:cstheme="minorHAnsi"/>
          <w:sz w:val="22"/>
          <w:szCs w:val="22"/>
        </w:rPr>
        <w:t xml:space="preserve"> (that is,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xy</m:t>
        </m:r>
      </m:oMath>
      <w:r w:rsidR="0096170A">
        <w:rPr>
          <w:rFonts w:eastAsiaTheme="minorEastAsia" w:cstheme="minorHAnsi"/>
          <w:sz w:val="22"/>
          <w:szCs w:val="22"/>
        </w:rPr>
        <w:t xml:space="preserve"> consists entirely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96170A">
        <w:rPr>
          <w:rFonts w:eastAsiaTheme="minorEastAsia" w:cstheme="minorHAnsi"/>
          <w:sz w:val="22"/>
          <w:szCs w:val="22"/>
        </w:rPr>
        <w:t xml:space="preserve">s). </w:t>
      </w:r>
      <w:r w:rsidR="00B56610">
        <w:rPr>
          <w:rFonts w:eastAsiaTheme="minorEastAsia" w:cstheme="minorHAnsi"/>
          <w:sz w:val="22"/>
          <w:szCs w:val="22"/>
        </w:rPr>
        <w:t>Next, because of condition 2,</w:t>
      </w:r>
      <w:r w:rsidR="00B346EB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j</m:t>
            </m:r>
          </m:sup>
        </m:sSup>
      </m:oMath>
      <w:r w:rsidR="00B346EB">
        <w:rPr>
          <w:rFonts w:eastAsiaTheme="minorEastAsia" w:cstheme="minorHAnsi"/>
          <w:sz w:val="22"/>
          <w:szCs w:val="22"/>
        </w:rPr>
        <w:t xml:space="preserve"> for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p≥j&gt;0</m:t>
        </m:r>
      </m:oMath>
      <w:r w:rsidR="00B346EB">
        <w:rPr>
          <w:rFonts w:eastAsiaTheme="minorEastAsia" w:cstheme="minorHAnsi"/>
          <w:sz w:val="22"/>
          <w:szCs w:val="22"/>
        </w:rPr>
        <w:t xml:space="preserve"> and</w:t>
      </w:r>
      <w:r w:rsidR="00B56610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9p-j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3p</m:t>
            </m:r>
          </m:sup>
        </m:sSup>
      </m:oMath>
      <w:r w:rsidR="00FA04C0">
        <w:rPr>
          <w:rFonts w:eastAsiaTheme="minorEastAsia" w:cstheme="minorHAnsi"/>
          <w:sz w:val="22"/>
          <w:szCs w:val="22"/>
        </w:rPr>
        <w:t>,</w:t>
      </w:r>
      <w:r w:rsidR="00E152B2">
        <w:rPr>
          <w:rFonts w:eastAsiaTheme="minorEastAsia" w:cstheme="minorHAnsi"/>
          <w:sz w:val="22"/>
          <w:szCs w:val="22"/>
        </w:rPr>
        <w:t xml:space="preserve"> </w:t>
      </w:r>
      <w:r w:rsidR="00FA04C0">
        <w:rPr>
          <w:rFonts w:eastAsiaTheme="minorEastAsia" w:cstheme="minorHAnsi"/>
          <w:sz w:val="22"/>
          <w:szCs w:val="22"/>
        </w:rPr>
        <w:t xml:space="preserve">so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z∉L</m:t>
        </m:r>
      </m:oMath>
      <w:r w:rsidR="00B56610">
        <w:rPr>
          <w:rFonts w:eastAsiaTheme="minorEastAsia" w:cstheme="minorHAnsi"/>
          <w:sz w:val="22"/>
          <w:szCs w:val="22"/>
        </w:rPr>
        <w:t>.</w:t>
      </w:r>
      <w:r w:rsidR="006235DA">
        <w:rPr>
          <w:rFonts w:eastAsiaTheme="minorEastAsia" w:cstheme="minorHAnsi"/>
          <w:sz w:val="22"/>
          <w:szCs w:val="22"/>
        </w:rPr>
        <w:t xml:space="preserve"> However, this contradicts condition 1. Therefore, our assumption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6235DA">
        <w:rPr>
          <w:rFonts w:eastAsiaTheme="minorEastAsia" w:cstheme="minorHAnsi"/>
          <w:sz w:val="22"/>
          <w:szCs w:val="22"/>
        </w:rPr>
        <w:t xml:space="preserve"> is regular must be false.</w:t>
      </w:r>
    </w:p>
    <w:p w14:paraId="33D4CF8B" w14:textId="77777777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54B8B82E" w14:textId="0F877A36" w:rsidR="00617C22" w:rsidRDefault="00617C22" w:rsidP="00566914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 w:rsidRPr="007169F8"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L={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 xml:space="preserve"> | n is odd}</m:t>
        </m:r>
      </m:oMath>
      <w:r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G=(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S,T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S→aTb,T→aaTbb | ϵ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,S)</m:t>
        </m:r>
      </m:oMath>
      <w:r>
        <w:rPr>
          <w:rFonts w:eastAsiaTheme="minorEastAsia" w:cstheme="minorHAnsi"/>
          <w:sz w:val="22"/>
          <w:szCs w:val="22"/>
        </w:rPr>
        <w:t xml:space="preserve">. Prove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5B682555" w14:textId="456D252A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07379CB2" w14:textId="5C608FDC" w:rsidR="00B47D82" w:rsidRDefault="00336EBF" w:rsidP="00B47D82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To prove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>
        <w:rPr>
          <w:rFonts w:eastAsiaTheme="minorEastAsia" w:cstheme="minorHAnsi"/>
          <w:sz w:val="22"/>
          <w:szCs w:val="22"/>
        </w:rPr>
        <w:t>, we need to prove two things:</w:t>
      </w:r>
    </w:p>
    <w:p w14:paraId="7F7BDE15" w14:textId="4E03D2CD" w:rsidR="00336EBF" w:rsidRDefault="00336EBF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03BAD007" w14:textId="61CF2587" w:rsidR="00336EBF" w:rsidRDefault="00AD78A9" w:rsidP="00336EBF">
      <w:pPr>
        <w:pStyle w:val="ListParagraph"/>
        <w:numPr>
          <w:ilvl w:val="0"/>
          <w:numId w:val="1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62DF9D1C" w14:textId="206FB10A" w:rsidR="00AD78A9" w:rsidRDefault="00AD78A9" w:rsidP="00336EBF">
      <w:pPr>
        <w:pStyle w:val="ListParagraph"/>
        <w:numPr>
          <w:ilvl w:val="0"/>
          <w:numId w:val="1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can generate 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w∈L</m:t>
        </m:r>
      </m:oMath>
      <w:r w:rsidR="00415B98">
        <w:rPr>
          <w:rFonts w:eastAsiaTheme="minorEastAsia" w:cstheme="minorHAnsi"/>
          <w:sz w:val="22"/>
          <w:szCs w:val="22"/>
        </w:rPr>
        <w:t>.</w:t>
      </w:r>
    </w:p>
    <w:p w14:paraId="77E7989B" w14:textId="163394DC" w:rsidR="004337BE" w:rsidRDefault="004337BE" w:rsidP="004337BE">
      <w:pPr>
        <w:rPr>
          <w:rFonts w:eastAsiaTheme="minorEastAsia" w:cstheme="minorHAnsi"/>
          <w:sz w:val="22"/>
          <w:szCs w:val="22"/>
        </w:rPr>
      </w:pPr>
    </w:p>
    <w:p w14:paraId="53E27877" w14:textId="45B940A5" w:rsidR="004337BE" w:rsidRDefault="004337BE" w:rsidP="004337BE">
      <w:pPr>
        <w:ind w:left="72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Let’s prove (1).</w:t>
      </w:r>
    </w:p>
    <w:p w14:paraId="6EF1D7F9" w14:textId="4EF76A16" w:rsidR="004337BE" w:rsidRDefault="004337BE" w:rsidP="004337BE">
      <w:pPr>
        <w:ind w:left="720"/>
        <w:rPr>
          <w:rFonts w:eastAsiaTheme="minorEastAsia" w:cstheme="minorHAnsi"/>
          <w:sz w:val="22"/>
          <w:szCs w:val="22"/>
        </w:rPr>
      </w:pPr>
    </w:p>
    <w:p w14:paraId="04ADA6F0" w14:textId="55BD91E0" w:rsidR="004337BE" w:rsidRDefault="004337BE" w:rsidP="004337BE">
      <w:pPr>
        <w:ind w:left="72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Proof:</w:t>
      </w:r>
    </w:p>
    <w:p w14:paraId="649223AD" w14:textId="40EBA6AE" w:rsidR="004337BE" w:rsidRDefault="004337BE" w:rsidP="004337BE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Base case:</w:t>
      </w:r>
    </w:p>
    <w:p w14:paraId="2B664026" w14:textId="65167BBD" w:rsidR="004337BE" w:rsidRDefault="004337BE" w:rsidP="004337BE">
      <w:pPr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 shortest derivation </w:t>
      </w:r>
      <w:r w:rsidR="005A7CFA">
        <w:rPr>
          <w:rFonts w:eastAsiaTheme="minorEastAsia" w:cstheme="minorHAnsi"/>
          <w:sz w:val="22"/>
          <w:szCs w:val="22"/>
        </w:rPr>
        <w:t xml:space="preserve">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 w:rsidR="005A7CFA">
        <w:rPr>
          <w:rFonts w:eastAsiaTheme="minorEastAsia" w:cstheme="minorHAnsi"/>
          <w:sz w:val="22"/>
          <w:szCs w:val="22"/>
        </w:rPr>
        <w:t xml:space="preserve"> </w:t>
      </w:r>
      <w:r>
        <w:rPr>
          <w:rFonts w:eastAsiaTheme="minorEastAsia" w:cstheme="minorHAnsi"/>
          <w:sz w:val="22"/>
          <w:szCs w:val="22"/>
        </w:rPr>
        <w:t xml:space="preserve">requires two steps. It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S→aTb→ab</m:t>
        </m:r>
      </m:oMath>
      <w:r>
        <w:rPr>
          <w:rFonts w:eastAsiaTheme="minorEastAsia" w:cstheme="minorHAnsi"/>
          <w:sz w:val="22"/>
          <w:szCs w:val="22"/>
        </w:rPr>
        <w:t xml:space="preserve">. This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has one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 and one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, so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w∈L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4F7E21B7" w14:textId="77777777" w:rsidR="00D667BF" w:rsidRDefault="00D667BF" w:rsidP="004337BE">
      <w:pPr>
        <w:ind w:left="2160"/>
        <w:rPr>
          <w:rFonts w:eastAsiaTheme="minorEastAsia" w:cstheme="minorHAnsi"/>
          <w:sz w:val="22"/>
          <w:szCs w:val="22"/>
        </w:rPr>
      </w:pPr>
    </w:p>
    <w:p w14:paraId="6D557EDD" w14:textId="2F1AD235" w:rsidR="004337BE" w:rsidRDefault="004337BE" w:rsidP="004337BE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Inductive hypothesis:</w:t>
      </w:r>
    </w:p>
    <w:p w14:paraId="32FEF7CC" w14:textId="6F9BA6CD" w:rsidR="004337BE" w:rsidRDefault="004337BE" w:rsidP="004337BE">
      <w:pPr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generated</w:t>
      </w:r>
      <w:r w:rsidR="006E2E46">
        <w:rPr>
          <w:rFonts w:eastAsiaTheme="minorEastAsia" w:cstheme="minorHAnsi"/>
          <w:sz w:val="22"/>
          <w:szCs w:val="22"/>
        </w:rPr>
        <w:t xml:space="preserve"> by</w:t>
      </w:r>
      <w:r>
        <w:rPr>
          <w:rFonts w:eastAsiaTheme="minorEastAsia" w:cstheme="minorHAnsi"/>
          <w:sz w:val="22"/>
          <w:szCs w:val="22"/>
        </w:rPr>
        <w:t xml:space="preserve"> </w:t>
      </w:r>
      <w:r w:rsidR="00010BF3">
        <w:rPr>
          <w:rFonts w:eastAsiaTheme="minorEastAsia" w:cstheme="minorHAnsi"/>
          <w:sz w:val="22"/>
          <w:szCs w:val="22"/>
        </w:rPr>
        <w:t xml:space="preserve">two or more derivation steps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1D777073" w14:textId="77777777" w:rsidR="00D667BF" w:rsidRDefault="00D667BF" w:rsidP="004337BE">
      <w:pPr>
        <w:ind w:left="2160"/>
        <w:rPr>
          <w:rFonts w:eastAsiaTheme="minorEastAsia" w:cstheme="minorHAnsi"/>
          <w:sz w:val="22"/>
          <w:szCs w:val="22"/>
        </w:rPr>
      </w:pPr>
    </w:p>
    <w:p w14:paraId="0E18BF9D" w14:textId="3B0752DC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Inductive step:</w:t>
      </w:r>
    </w:p>
    <w:p w14:paraId="6A9BA4A1" w14:textId="3C2E96FF" w:rsidR="00872BB3" w:rsidRDefault="00872BB3" w:rsidP="00171B1C">
      <w:pPr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be a string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k≥2</m:t>
        </m:r>
      </m:oMath>
      <w:r>
        <w:rPr>
          <w:rFonts w:eastAsiaTheme="minorEastAsia" w:cstheme="minorHAnsi"/>
          <w:sz w:val="22"/>
          <w:szCs w:val="22"/>
        </w:rPr>
        <w:t xml:space="preserve"> steps. Then, for some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>
        <w:rPr>
          <w:rFonts w:eastAsiaTheme="minorEastAsia" w:cstheme="minorHAnsi"/>
          <w:sz w:val="22"/>
          <w:szCs w:val="22"/>
        </w:rPr>
        <w:t xml:space="preserve">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k+1</m:t>
        </m:r>
      </m:oMath>
      <w:r>
        <w:rPr>
          <w:rFonts w:eastAsiaTheme="minorEastAsia" w:cstheme="minorHAnsi"/>
          <w:sz w:val="22"/>
          <w:szCs w:val="22"/>
        </w:rPr>
        <w:t xml:space="preserve"> steps, we </w:t>
      </w:r>
      <w:r w:rsidR="00221921">
        <w:rPr>
          <w:rFonts w:eastAsiaTheme="minorEastAsia" w:cstheme="minorHAnsi"/>
          <w:sz w:val="22"/>
          <w:szCs w:val="22"/>
        </w:rPr>
        <w:t xml:space="preserve">necessarily </w:t>
      </w:r>
      <w:r>
        <w:rPr>
          <w:rFonts w:eastAsiaTheme="minorEastAsia" w:cstheme="minorHAnsi"/>
          <w:sz w:val="22"/>
          <w:szCs w:val="22"/>
        </w:rPr>
        <w:t xml:space="preserve">have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aaTbb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</m:oMath>
      <w:r w:rsidR="00C25C36">
        <w:rPr>
          <w:rFonts w:eastAsiaTheme="minorEastAsia" w:cstheme="minorHAnsi"/>
          <w:sz w:val="22"/>
          <w:szCs w:val="22"/>
        </w:rPr>
        <w:t xml:space="preserve"> after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  <w:r w:rsidR="00C25C36">
        <w:rPr>
          <w:rFonts w:eastAsiaTheme="minorEastAsia" w:cstheme="minorHAnsi"/>
          <w:sz w:val="22"/>
          <w:szCs w:val="22"/>
        </w:rPr>
        <w:t xml:space="preserve"> steps</w:t>
      </w:r>
      <w:r w:rsidR="00221921">
        <w:rPr>
          <w:rFonts w:eastAsiaTheme="minorEastAsia" w:cstheme="minorHAnsi"/>
          <w:sz w:val="22"/>
          <w:szCs w:val="22"/>
        </w:rPr>
        <w:t xml:space="preserve"> (otherwise,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T</m:t>
        </m:r>
      </m:oMath>
      <w:r w:rsidR="00221921">
        <w:rPr>
          <w:rFonts w:eastAsiaTheme="minorEastAsia" w:cstheme="minorHAnsi"/>
          <w:sz w:val="22"/>
          <w:szCs w:val="22"/>
        </w:rPr>
        <w:t xml:space="preserve"> would have gone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ϵ</m:t>
        </m:r>
      </m:oMath>
      <w:r w:rsidR="00221921">
        <w:rPr>
          <w:rFonts w:eastAsiaTheme="minorEastAsia" w:cstheme="minorHAnsi"/>
          <w:sz w:val="22"/>
          <w:szCs w:val="22"/>
        </w:rPr>
        <w:t xml:space="preserve"> in the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  <w:r w:rsidR="008C12D2">
        <w:rPr>
          <w:rFonts w:eastAsiaTheme="minorEastAsia" w:cstheme="minorHAnsi"/>
          <w:sz w:val="22"/>
          <w:szCs w:val="22"/>
        </w:rPr>
        <w:t xml:space="preserve">-th </w:t>
      </w:r>
      <w:r w:rsidR="00221921">
        <w:rPr>
          <w:rFonts w:eastAsiaTheme="minorEastAsia" w:cstheme="minorHAnsi"/>
          <w:sz w:val="22"/>
          <w:szCs w:val="22"/>
        </w:rPr>
        <w:t>step</w:t>
      </w:r>
      <w:r w:rsidR="00C25C36">
        <w:rPr>
          <w:rFonts w:eastAsiaTheme="minorEastAsia" w:cstheme="minorHAnsi"/>
          <w:sz w:val="22"/>
          <w:szCs w:val="22"/>
        </w:rPr>
        <w:t xml:space="preserve"> and we wouldn’t be able to make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k+1</m:t>
        </m:r>
      </m:oMath>
      <w:r w:rsidR="00C25C36">
        <w:rPr>
          <w:rFonts w:eastAsiaTheme="minorEastAsia" w:cstheme="minorHAnsi"/>
          <w:sz w:val="22"/>
          <w:szCs w:val="22"/>
        </w:rPr>
        <w:t xml:space="preserve"> step</w:t>
      </w:r>
      <w:r w:rsidR="00221921">
        <w:rPr>
          <w:rFonts w:eastAsiaTheme="minorEastAsia" w:cstheme="minorHAnsi"/>
          <w:sz w:val="22"/>
          <w:szCs w:val="22"/>
        </w:rPr>
        <w:t>).</w:t>
      </w:r>
      <w:r>
        <w:rPr>
          <w:rFonts w:eastAsiaTheme="minorEastAsia" w:cstheme="minorHAnsi"/>
          <w:sz w:val="22"/>
          <w:szCs w:val="22"/>
        </w:rPr>
        <w:t xml:space="preserve"> Because our only variable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T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w:r w:rsidR="00171B1C">
        <w:rPr>
          <w:rFonts w:eastAsiaTheme="minorEastAsia" w:cstheme="minorHAnsi"/>
          <w:sz w:val="22"/>
          <w:szCs w:val="22"/>
        </w:rPr>
        <w:t xml:space="preserve">we can </w:t>
      </w:r>
      <w:r w:rsidR="00C639EB">
        <w:rPr>
          <w:rFonts w:eastAsiaTheme="minorEastAsia" w:cstheme="minorHAnsi"/>
          <w:sz w:val="22"/>
          <w:szCs w:val="22"/>
        </w:rPr>
        <w:t>now</w:t>
      </w:r>
      <w:r w:rsidR="00171B1C">
        <w:rPr>
          <w:rFonts w:eastAsiaTheme="minorEastAsia" w:cstheme="minorHAnsi"/>
          <w:sz w:val="22"/>
          <w:szCs w:val="22"/>
        </w:rPr>
        <w:t xml:space="preserve"> follow </w:t>
      </w:r>
      <w:r w:rsidR="00C639EB">
        <w:rPr>
          <w:rFonts w:eastAsiaTheme="minorEastAsia" w:cstheme="minorHAnsi"/>
          <w:sz w:val="22"/>
          <w:szCs w:val="22"/>
        </w:rPr>
        <w:t xml:space="preserve">either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T→aaTbb</m:t>
        </m:r>
      </m:oMath>
      <w:r w:rsidR="00171B1C">
        <w:rPr>
          <w:rFonts w:eastAsiaTheme="minorEastAsia" w:cstheme="minorHAnsi"/>
          <w:sz w:val="22"/>
          <w:szCs w:val="22"/>
        </w:rPr>
        <w:t xml:space="preserve"> 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T→ϵ</m:t>
        </m:r>
      </m:oMath>
      <w:r w:rsidR="00171B1C">
        <w:rPr>
          <w:rFonts w:eastAsiaTheme="minorEastAsia" w:cstheme="minorHAnsi"/>
          <w:sz w:val="22"/>
          <w:szCs w:val="22"/>
        </w:rPr>
        <w:t>.</w:t>
      </w:r>
      <w:r w:rsidR="00802813">
        <w:rPr>
          <w:rFonts w:eastAsiaTheme="minorEastAsia" w:cstheme="minorHAnsi"/>
          <w:sz w:val="22"/>
          <w:szCs w:val="22"/>
        </w:rPr>
        <w:t xml:space="preserve"> Because we are in step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  <w:r w:rsidR="00802813">
        <w:rPr>
          <w:rFonts w:eastAsiaTheme="minorEastAsia" w:cstheme="minorHAnsi"/>
          <w:sz w:val="22"/>
          <w:szCs w:val="22"/>
        </w:rPr>
        <w:t xml:space="preserve">, though, and because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802813">
        <w:rPr>
          <w:rFonts w:eastAsiaTheme="minorEastAsia" w:cstheme="minorHAnsi"/>
          <w:sz w:val="22"/>
          <w:szCs w:val="22"/>
        </w:rPr>
        <w:t xml:space="preserve"> is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k+1</m:t>
        </m:r>
      </m:oMath>
      <w:r w:rsidR="00802813">
        <w:rPr>
          <w:rFonts w:eastAsiaTheme="minorEastAsia" w:cstheme="minorHAnsi"/>
          <w:sz w:val="22"/>
          <w:szCs w:val="22"/>
        </w:rPr>
        <w:t xml:space="preserve"> steps, we must terminate </w:t>
      </w:r>
      <w:r w:rsidR="00E22B0B">
        <w:rPr>
          <w:rFonts w:eastAsiaTheme="minorEastAsia" w:cstheme="minorHAnsi"/>
          <w:sz w:val="22"/>
          <w:szCs w:val="22"/>
        </w:rPr>
        <w:t>after this production</w:t>
      </w:r>
      <w:r w:rsidR="00802813">
        <w:rPr>
          <w:rFonts w:eastAsiaTheme="minorEastAsia" w:cstheme="minorHAnsi"/>
          <w:sz w:val="22"/>
          <w:szCs w:val="22"/>
        </w:rPr>
        <w:t xml:space="preserve">; that is, we </w:t>
      </w:r>
      <w:r w:rsidR="00750C9A">
        <w:rPr>
          <w:rFonts w:eastAsiaTheme="minorEastAsia" w:cstheme="minorHAnsi"/>
          <w:sz w:val="22"/>
          <w:szCs w:val="22"/>
        </w:rPr>
        <w:t xml:space="preserve">must </w:t>
      </w:r>
      <w:r w:rsidR="00802813">
        <w:rPr>
          <w:rFonts w:eastAsiaTheme="minorEastAsia" w:cstheme="minorHAnsi"/>
          <w:sz w:val="22"/>
          <w:szCs w:val="22"/>
        </w:rPr>
        <w:t xml:space="preserve">follow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T→ϵ</m:t>
        </m:r>
      </m:oMath>
      <w:r w:rsidR="00802813">
        <w:rPr>
          <w:rFonts w:eastAsiaTheme="minorEastAsia" w:cstheme="minorHAnsi"/>
          <w:sz w:val="22"/>
          <w:szCs w:val="22"/>
        </w:rPr>
        <w:t>.</w:t>
      </w:r>
      <w:r w:rsidR="00221921">
        <w:rPr>
          <w:rFonts w:eastAsiaTheme="minorEastAsia" w:cstheme="minorHAnsi"/>
          <w:sz w:val="22"/>
          <w:szCs w:val="22"/>
        </w:rPr>
        <w:t xml:space="preserve"> </w:t>
      </w:r>
      <w:r w:rsidR="001119A4">
        <w:rPr>
          <w:rFonts w:eastAsiaTheme="minorEastAsia" w:cstheme="minorHAnsi"/>
          <w:sz w:val="22"/>
          <w:szCs w:val="22"/>
        </w:rPr>
        <w:t xml:space="preserve">This means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aabb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sup>
        </m:sSup>
      </m:oMath>
      <w:r w:rsidR="001119A4">
        <w:rPr>
          <w:rFonts w:eastAsiaTheme="minorEastAsia" w:cstheme="minorHAnsi"/>
          <w:sz w:val="22"/>
          <w:szCs w:val="22"/>
        </w:rPr>
        <w:t>. Because an odd number (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 w:rsidR="001119A4">
        <w:rPr>
          <w:rFonts w:eastAsiaTheme="minorEastAsia" w:cstheme="minorHAnsi"/>
          <w:sz w:val="22"/>
          <w:szCs w:val="22"/>
        </w:rPr>
        <w:t>) plus an even number (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</m:t>
        </m:r>
      </m:oMath>
      <w:r w:rsidR="001119A4">
        <w:rPr>
          <w:rFonts w:eastAsiaTheme="minorEastAsia" w:cstheme="minorHAnsi"/>
          <w:sz w:val="22"/>
          <w:szCs w:val="22"/>
        </w:rPr>
        <w:t>)</w:t>
      </w:r>
      <w:r w:rsidR="00171B1C">
        <w:rPr>
          <w:rFonts w:eastAsiaTheme="minorEastAsia" w:cstheme="minorHAnsi"/>
          <w:sz w:val="22"/>
          <w:szCs w:val="22"/>
        </w:rPr>
        <w:t xml:space="preserve"> </w:t>
      </w:r>
      <w:r w:rsidR="001119A4">
        <w:rPr>
          <w:rFonts w:eastAsiaTheme="minorEastAsia" w:cstheme="minorHAnsi"/>
          <w:sz w:val="22"/>
          <w:szCs w:val="22"/>
        </w:rPr>
        <w:t xml:space="preserve">is odd, we know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</m:oMath>
      <w:r w:rsidR="001119A4">
        <w:rPr>
          <w:rFonts w:eastAsiaTheme="minorEastAsia" w:cstheme="minorHAnsi"/>
          <w:sz w:val="22"/>
          <w:szCs w:val="22"/>
        </w:rPr>
        <w:t xml:space="preserve">. </w:t>
      </w:r>
    </w:p>
    <w:p w14:paraId="0BA1AB3C" w14:textId="470DFF74" w:rsidR="00866FFA" w:rsidRDefault="00866FFA" w:rsidP="00866FFA">
      <w:pPr>
        <w:rPr>
          <w:rFonts w:eastAsiaTheme="minorEastAsia" w:cstheme="minorHAnsi"/>
          <w:sz w:val="22"/>
          <w:szCs w:val="22"/>
        </w:rPr>
      </w:pPr>
    </w:p>
    <w:p w14:paraId="7F0DDA2E" w14:textId="74754E8F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By the principle of mathematical induction, we’ve proven that 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.</w:t>
      </w:r>
      <w:r w:rsidR="00EF2C3C">
        <w:rPr>
          <w:rFonts w:eastAsiaTheme="minorEastAsia" w:cstheme="minorHAnsi"/>
          <w:sz w:val="22"/>
          <w:szCs w:val="22"/>
        </w:rPr>
        <w:t xml:space="preserve"> In other words,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⊆L</m:t>
        </m:r>
      </m:oMath>
      <w:r w:rsidR="00EF2C3C">
        <w:rPr>
          <w:rFonts w:eastAsiaTheme="minorEastAsia" w:cstheme="minorHAnsi"/>
          <w:sz w:val="22"/>
          <w:szCs w:val="22"/>
        </w:rPr>
        <w:t>.</w:t>
      </w:r>
    </w:p>
    <w:p w14:paraId="7AD82275" w14:textId="50AEC9C1" w:rsidR="00866FFA" w:rsidRDefault="00866FFA" w:rsidP="00866FFA">
      <w:pPr>
        <w:rPr>
          <w:rFonts w:eastAsiaTheme="minorEastAsia" w:cstheme="minorHAnsi"/>
          <w:sz w:val="22"/>
          <w:szCs w:val="22"/>
        </w:rPr>
      </w:pPr>
    </w:p>
    <w:p w14:paraId="5C7ED6A4" w14:textId="5F744914" w:rsidR="00866FFA" w:rsidRDefault="00866FFA" w:rsidP="00866FFA">
      <w:pPr>
        <w:ind w:left="720"/>
        <w:rPr>
          <w:rFonts w:eastAsiaTheme="minorEastAsia" w:cstheme="minorHAnsi"/>
          <w:sz w:val="22"/>
          <w:szCs w:val="22"/>
        </w:rPr>
      </w:pPr>
      <w:r w:rsidRPr="00E25C78">
        <w:rPr>
          <w:rFonts w:eastAsiaTheme="minorEastAsia" w:cstheme="minorHAnsi"/>
          <w:sz w:val="22"/>
          <w:szCs w:val="22"/>
        </w:rPr>
        <w:lastRenderedPageBreak/>
        <w:t>We</w:t>
      </w:r>
      <w:r>
        <w:rPr>
          <w:rFonts w:eastAsiaTheme="minorEastAsia" w:cstheme="minorHAnsi"/>
          <w:sz w:val="22"/>
          <w:szCs w:val="22"/>
        </w:rPr>
        <w:t xml:space="preserve"> now prove (2).</w:t>
      </w:r>
    </w:p>
    <w:p w14:paraId="0B2475C9" w14:textId="10C75A9E" w:rsidR="00866FFA" w:rsidRDefault="00866FFA" w:rsidP="00866FFA">
      <w:pPr>
        <w:ind w:left="720"/>
        <w:rPr>
          <w:rFonts w:eastAsiaTheme="minorEastAsia" w:cstheme="minorHAnsi"/>
          <w:sz w:val="22"/>
          <w:szCs w:val="22"/>
        </w:rPr>
      </w:pPr>
    </w:p>
    <w:p w14:paraId="4AEC1486" w14:textId="1C79B617" w:rsidR="00866FFA" w:rsidRDefault="00866FFA" w:rsidP="00866FFA">
      <w:pPr>
        <w:ind w:left="72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Proof:</w:t>
      </w:r>
    </w:p>
    <w:p w14:paraId="044B62DB" w14:textId="7A0D248B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Base case:</w:t>
      </w:r>
    </w:p>
    <w:p w14:paraId="653FDE82" w14:textId="0B6437B0" w:rsidR="00866FFA" w:rsidRDefault="00002C43" w:rsidP="00866FFA">
      <w:pPr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Th</w:t>
      </w:r>
      <w:r w:rsidR="00842133">
        <w:rPr>
          <w:rFonts w:eastAsiaTheme="minorEastAsia" w:cstheme="minorHAnsi"/>
          <w:sz w:val="22"/>
          <w:szCs w:val="22"/>
        </w:rPr>
        <w:t>e</w:t>
      </w:r>
      <w:r>
        <w:rPr>
          <w:rFonts w:eastAsiaTheme="minorEastAsia" w:cstheme="minorHAnsi"/>
          <w:sz w:val="22"/>
          <w:szCs w:val="22"/>
        </w:rPr>
        <w:t xml:space="preserve"> shortest string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w=ab=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2n+1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2n+1</m:t>
            </m:r>
          </m:sup>
        </m:sSup>
      </m:oMath>
      <w:r w:rsidR="00845FAC">
        <w:rPr>
          <w:rFonts w:eastAsiaTheme="minorEastAsia" w:cstheme="minorHAnsi"/>
          <w:sz w:val="22"/>
          <w:szCs w:val="22"/>
        </w:rPr>
        <w:t xml:space="preserve"> where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n=0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4B230187" w14:textId="77777777" w:rsidR="00D667BF" w:rsidRDefault="00D667BF" w:rsidP="00866FFA">
      <w:pPr>
        <w:ind w:left="2160"/>
        <w:rPr>
          <w:rFonts w:eastAsiaTheme="minorEastAsia" w:cstheme="minorHAnsi"/>
          <w:sz w:val="22"/>
          <w:szCs w:val="22"/>
        </w:rPr>
      </w:pPr>
    </w:p>
    <w:p w14:paraId="6A815FA0" w14:textId="400BC526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Inductive hypothesis:</w:t>
      </w:r>
    </w:p>
    <w:p w14:paraId="1E9722DD" w14:textId="4B67D3F4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ab/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 w:rsidR="00626BD8">
        <w:rPr>
          <w:rFonts w:eastAsiaTheme="minorEastAsia" w:cstheme="minorHAnsi"/>
          <w:sz w:val="22"/>
          <w:szCs w:val="22"/>
        </w:rPr>
        <w:t xml:space="preserve"> can generate </w:t>
      </w:r>
      <w:r w:rsidR="00BE0953">
        <w:rPr>
          <w:rFonts w:eastAsiaTheme="minorEastAsia" w:cstheme="minorHAnsi"/>
          <w:sz w:val="22"/>
          <w:szCs w:val="22"/>
        </w:rPr>
        <w:t xml:space="preserve">strings of the form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2n+1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2n+1</m:t>
            </m:r>
          </m:sup>
        </m:sSup>
      </m:oMath>
      <w:r w:rsidR="00BE0953">
        <w:rPr>
          <w:rFonts w:eastAsiaTheme="minorEastAsia" w:cstheme="minorHAnsi"/>
          <w:sz w:val="22"/>
          <w:szCs w:val="22"/>
        </w:rPr>
        <w:t xml:space="preserve"> for all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n≥0</m:t>
        </m:r>
      </m:oMath>
      <w:r w:rsidR="00BE0953">
        <w:rPr>
          <w:rFonts w:eastAsiaTheme="minorEastAsia" w:cstheme="minorHAnsi"/>
          <w:sz w:val="22"/>
          <w:szCs w:val="22"/>
        </w:rPr>
        <w:t>.</w:t>
      </w:r>
    </w:p>
    <w:p w14:paraId="77353C4F" w14:textId="77777777" w:rsidR="00D667BF" w:rsidRDefault="00D667BF" w:rsidP="00866FFA">
      <w:pPr>
        <w:ind w:left="1440"/>
        <w:rPr>
          <w:rFonts w:eastAsiaTheme="minorEastAsia" w:cstheme="minorHAnsi"/>
          <w:sz w:val="22"/>
          <w:szCs w:val="22"/>
        </w:rPr>
      </w:pPr>
    </w:p>
    <w:p w14:paraId="13C46282" w14:textId="3BA27B46" w:rsidR="00866FFA" w:rsidRDefault="00866FFA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Inductive step:</w:t>
      </w:r>
    </w:p>
    <w:p w14:paraId="19B4686F" w14:textId="77777777" w:rsidR="009A04E9" w:rsidRDefault="00AF10EA" w:rsidP="009A04E9">
      <w:pPr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2k+1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2k+1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∈L</m:t>
        </m:r>
      </m:oMath>
      <w:r w:rsidR="001C6530">
        <w:rPr>
          <w:rFonts w:eastAsiaTheme="minorEastAsia" w:cstheme="minorHAnsi"/>
          <w:sz w:val="22"/>
          <w:szCs w:val="22"/>
        </w:rPr>
        <w:t xml:space="preserve"> be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for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k≥n</m:t>
        </m:r>
      </m:oMath>
      <w:r>
        <w:rPr>
          <w:rFonts w:eastAsiaTheme="minorEastAsia" w:cstheme="minorHAnsi"/>
          <w:sz w:val="22"/>
          <w:szCs w:val="22"/>
        </w:rPr>
        <w:t>.</w:t>
      </w:r>
      <w:r w:rsidR="007D2371">
        <w:rPr>
          <w:rFonts w:eastAsiaTheme="minorEastAsia" w:cstheme="minorHAnsi"/>
          <w:sz w:val="22"/>
          <w:szCs w:val="22"/>
        </w:rPr>
        <w:t xml:space="preserve"> Now let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7D2371">
        <w:rPr>
          <w:rFonts w:eastAsiaTheme="minorEastAsia" w:cstheme="minorHAnsi"/>
          <w:sz w:val="22"/>
          <w:szCs w:val="22"/>
        </w:rPr>
        <w:t xml:space="preserve"> be generated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 w:rsidR="007D2371"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k+1</m:t>
                </m:r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+1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k+1</m:t>
                </m:r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+1</m:t>
            </m:r>
          </m:sup>
        </m:sSup>
      </m:oMath>
      <w:r w:rsidR="007D2371">
        <w:rPr>
          <w:rFonts w:eastAsiaTheme="minorEastAsia" w:cstheme="minorHAnsi"/>
          <w:sz w:val="22"/>
          <w:szCs w:val="22"/>
        </w:rPr>
        <w:t xml:space="preserve">. Clearly, the number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7D2371">
        <w:rPr>
          <w:rFonts w:eastAsiaTheme="minorEastAsia" w:cstheme="minorHAnsi"/>
          <w:sz w:val="22"/>
          <w:szCs w:val="22"/>
        </w:rPr>
        <w:t xml:space="preserve">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7D2371">
        <w:rPr>
          <w:rFonts w:eastAsiaTheme="minorEastAsia" w:cstheme="minorHAnsi"/>
          <w:sz w:val="22"/>
          <w:szCs w:val="22"/>
        </w:rPr>
        <w:t xml:space="preserve"> is equal to the number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 w:rsidR="007D2371">
        <w:rPr>
          <w:rFonts w:eastAsiaTheme="minorEastAsia" w:cstheme="minorHAnsi"/>
          <w:sz w:val="22"/>
          <w:szCs w:val="22"/>
        </w:rPr>
        <w:t xml:space="preserve">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B95CD8">
        <w:rPr>
          <w:rFonts w:eastAsiaTheme="minorEastAsia" w:cstheme="minorHAnsi"/>
          <w:sz w:val="22"/>
          <w:szCs w:val="22"/>
        </w:rPr>
        <w:t xml:space="preserve">. 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m=k+1</m:t>
        </m:r>
      </m:oMath>
      <w:r w:rsidR="00B95CD8">
        <w:rPr>
          <w:rFonts w:eastAsiaTheme="minorEastAsia" w:cstheme="minorHAnsi"/>
          <w:sz w:val="22"/>
          <w:szCs w:val="22"/>
        </w:rPr>
        <w:t xml:space="preserve">. Any number of the form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2n+1</m:t>
        </m:r>
      </m:oMath>
      <w:r w:rsidR="00B95CD8">
        <w:rPr>
          <w:rFonts w:eastAsiaTheme="minorEastAsia" w:cstheme="minorHAnsi"/>
          <w:sz w:val="22"/>
          <w:szCs w:val="22"/>
        </w:rPr>
        <w:t xml:space="preserve"> is odd, and so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2m+1=2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k+1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+1</m:t>
        </m:r>
      </m:oMath>
      <w:r w:rsidR="00B95CD8">
        <w:rPr>
          <w:rFonts w:eastAsiaTheme="minorEastAsia" w:cstheme="minorHAnsi"/>
          <w:sz w:val="22"/>
          <w:szCs w:val="22"/>
        </w:rPr>
        <w:t xml:space="preserve"> is odd, too. In other words,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B95CD8">
        <w:rPr>
          <w:rFonts w:eastAsiaTheme="minorEastAsia" w:cstheme="minorHAnsi"/>
          <w:sz w:val="22"/>
          <w:szCs w:val="22"/>
        </w:rPr>
        <w:t xml:space="preserve"> has an odd number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B95CD8">
        <w:rPr>
          <w:rFonts w:eastAsiaTheme="minorEastAsia" w:cstheme="minorHAnsi"/>
          <w:sz w:val="22"/>
          <w:szCs w:val="22"/>
        </w:rPr>
        <w:t xml:space="preserve">s and an odd number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 w:rsidR="00B95CD8">
        <w:rPr>
          <w:rFonts w:eastAsiaTheme="minorEastAsia" w:cstheme="minorHAnsi"/>
          <w:sz w:val="22"/>
          <w:szCs w:val="22"/>
        </w:rPr>
        <w:t>s</w:t>
      </w:r>
      <w:r w:rsidR="00714740">
        <w:rPr>
          <w:rFonts w:eastAsiaTheme="minorEastAsia" w:cstheme="minorHAnsi"/>
          <w:sz w:val="22"/>
          <w:szCs w:val="22"/>
        </w:rPr>
        <w:t>, so</w:t>
      </w:r>
      <w:r w:rsidR="00B95CD8">
        <w:rPr>
          <w:rFonts w:eastAsiaTheme="minorEastAsia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∈L</m:t>
        </m:r>
      </m:oMath>
      <w:r w:rsidR="00B95CD8">
        <w:rPr>
          <w:rFonts w:eastAsiaTheme="minorEastAsia" w:cstheme="minorHAnsi"/>
          <w:sz w:val="22"/>
          <w:szCs w:val="22"/>
        </w:rPr>
        <w:t>.</w:t>
      </w:r>
      <w:r w:rsidR="009A04E9">
        <w:rPr>
          <w:rFonts w:eastAsiaTheme="minorEastAsia" w:cstheme="minorHAnsi"/>
          <w:sz w:val="22"/>
          <w:szCs w:val="22"/>
        </w:rPr>
        <w:t xml:space="preserve"> </w:t>
      </w:r>
    </w:p>
    <w:p w14:paraId="4B0C6309" w14:textId="77777777" w:rsidR="009A04E9" w:rsidRDefault="009A04E9" w:rsidP="009A04E9">
      <w:pPr>
        <w:ind w:left="2160"/>
        <w:rPr>
          <w:rFonts w:eastAsiaTheme="minorEastAsia" w:cstheme="minorHAnsi"/>
          <w:sz w:val="22"/>
          <w:szCs w:val="22"/>
        </w:rPr>
      </w:pPr>
    </w:p>
    <w:p w14:paraId="06779922" w14:textId="531A43EA" w:rsidR="00866FFA" w:rsidRDefault="009A04E9" w:rsidP="00866FFA">
      <w:pPr>
        <w:ind w:left="144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By the definition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, only strings of the form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+1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+1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for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  <m:r>
          <w:rPr>
            <w:rFonts w:ascii="Cambria Math" w:eastAsiaTheme="minorEastAsia" w:hAnsi="Cambria Math" w:cstheme="minorHAnsi"/>
            <w:sz w:val="22"/>
            <w:szCs w:val="22"/>
          </w:rPr>
          <m:t>≥0</m:t>
        </m:r>
      </m:oMath>
      <w:r>
        <w:rPr>
          <w:rFonts w:eastAsiaTheme="minorEastAsia" w:cstheme="minorHAnsi"/>
          <w:sz w:val="22"/>
          <w:szCs w:val="22"/>
        </w:rPr>
        <w:t xml:space="preserve"> are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, so, b</w:t>
      </w:r>
      <w:r w:rsidR="00866FFA">
        <w:rPr>
          <w:rFonts w:eastAsiaTheme="minorEastAsia" w:cstheme="minorHAnsi"/>
          <w:sz w:val="22"/>
          <w:szCs w:val="22"/>
        </w:rPr>
        <w:t xml:space="preserve">y the principle of mathematical induction, we’ve proven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 w:rsidR="00866FFA">
        <w:rPr>
          <w:rFonts w:eastAsiaTheme="minorEastAsia" w:cstheme="minorHAnsi"/>
          <w:sz w:val="22"/>
          <w:szCs w:val="22"/>
        </w:rPr>
        <w:t xml:space="preserve"> can generate any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w∈L</m:t>
        </m:r>
      </m:oMath>
      <w:r w:rsidR="00866FFA">
        <w:rPr>
          <w:rFonts w:eastAsiaTheme="minorEastAsia" w:cstheme="minorHAnsi"/>
          <w:sz w:val="22"/>
          <w:szCs w:val="22"/>
        </w:rPr>
        <w:t>.</w:t>
      </w:r>
      <w:r w:rsidR="00D025A9">
        <w:rPr>
          <w:rFonts w:eastAsiaTheme="minorEastAsia" w:cstheme="minorHAnsi"/>
          <w:sz w:val="22"/>
          <w:szCs w:val="22"/>
        </w:rPr>
        <w:t xml:space="preserve"> </w:t>
      </w:r>
      <w:r w:rsidR="00EF2C3C">
        <w:rPr>
          <w:rFonts w:eastAsiaTheme="minorEastAsia" w:cstheme="minorHAnsi"/>
          <w:sz w:val="22"/>
          <w:szCs w:val="22"/>
        </w:rPr>
        <w:t xml:space="preserve">In other words,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L⊆L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</m:oMath>
      <w:r w:rsidR="00EF2C3C">
        <w:rPr>
          <w:rFonts w:eastAsiaTheme="minorEastAsia" w:cstheme="minorHAnsi"/>
          <w:sz w:val="22"/>
          <w:szCs w:val="22"/>
        </w:rPr>
        <w:t>.</w:t>
      </w:r>
    </w:p>
    <w:p w14:paraId="4684ACE4" w14:textId="6AE97068" w:rsidR="002E71E3" w:rsidRDefault="002E71E3" w:rsidP="00866FFA">
      <w:pPr>
        <w:ind w:left="1440"/>
        <w:rPr>
          <w:rFonts w:eastAsiaTheme="minorEastAsia" w:cstheme="minorHAnsi"/>
          <w:sz w:val="22"/>
          <w:szCs w:val="22"/>
        </w:rPr>
      </w:pPr>
    </w:p>
    <w:p w14:paraId="188A2DDC" w14:textId="4F64B5C2" w:rsidR="002E71E3" w:rsidRPr="004337BE" w:rsidRDefault="002E71E3" w:rsidP="002E71E3">
      <w:pPr>
        <w:ind w:left="72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Because we’ve now shown that</w:t>
      </w:r>
      <w:r w:rsidR="00D772C8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⊆L</m:t>
        </m:r>
      </m:oMath>
      <w:r w:rsidR="00D772C8">
        <w:rPr>
          <w:rFonts w:eastAsiaTheme="minorEastAsia" w:cstheme="minorHAnsi"/>
          <w:sz w:val="22"/>
          <w:szCs w:val="22"/>
        </w:rPr>
        <w:t xml:space="preserve"> and</w:t>
      </w:r>
      <w:r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L⊆L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, we’ve shown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 w:rsidR="00631502">
        <w:rPr>
          <w:rFonts w:eastAsiaTheme="minorEastAsia" w:cstheme="minorHAnsi"/>
          <w:sz w:val="22"/>
          <w:szCs w:val="22"/>
        </w:rPr>
        <w:t>.</w:t>
      </w:r>
    </w:p>
    <w:p w14:paraId="6C2541E1" w14:textId="77777777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3C915B39" w14:textId="6BE83726" w:rsidR="00542A9D" w:rsidRDefault="00542A9D" w:rsidP="00566914">
      <w:pPr>
        <w:pStyle w:val="ListParagraph"/>
        <w:numPr>
          <w:ilvl w:val="0"/>
          <w:numId w:val="5"/>
        </w:numPr>
        <w:rPr>
          <w:rFonts w:eastAsiaTheme="minorEastAsia" w:cstheme="minorHAnsi"/>
          <w:sz w:val="22"/>
          <w:szCs w:val="22"/>
        </w:rPr>
      </w:pPr>
      <w:r w:rsidRPr="004963F8">
        <w:rPr>
          <w:rFonts w:eastAsiaTheme="minorEastAsia" w:cstheme="minorHAnsi"/>
          <w:sz w:val="22"/>
          <w:szCs w:val="22"/>
        </w:rPr>
        <w:t xml:space="preserve">Prove </w:t>
      </w:r>
      <w:r>
        <w:rPr>
          <w:rFonts w:eastAsiaTheme="minorEastAsia" w:cstheme="minorHAnsi"/>
          <w:sz w:val="22"/>
          <w:szCs w:val="22"/>
        </w:rPr>
        <w:t>that context-free languages are closed under reversal.</w:t>
      </w:r>
    </w:p>
    <w:p w14:paraId="4698AAD6" w14:textId="69DE9B4C" w:rsidR="00B47D82" w:rsidRDefault="00B47D82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7F9AF6CF" w14:textId="77777777" w:rsidR="0000506D" w:rsidRDefault="008D0725" w:rsidP="00B47D82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be a context-free language. This means there </w:t>
      </w:r>
      <w:r w:rsidR="00592D4E">
        <w:rPr>
          <w:rFonts w:eastAsiaTheme="minorEastAsia" w:cstheme="minorHAnsi"/>
          <w:sz w:val="22"/>
          <w:szCs w:val="22"/>
        </w:rPr>
        <w:t xml:space="preserve">exists some context-free grammar </w:t>
      </w:r>
    </w:p>
    <w:p w14:paraId="1BF89E5C" w14:textId="614E31F2" w:rsidR="00B47D82" w:rsidRDefault="00592D4E" w:rsidP="00B47D82">
      <w:pPr>
        <w:pStyle w:val="ListParagraph"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G=(V,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,R,S)</m:t>
        </m:r>
      </m:oMath>
      <w:r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=L</m:t>
        </m:r>
      </m:oMath>
      <w:r>
        <w:rPr>
          <w:rFonts w:eastAsiaTheme="minorEastAsia" w:cstheme="minorHAnsi"/>
          <w:sz w:val="22"/>
          <w:szCs w:val="22"/>
        </w:rPr>
        <w:t xml:space="preserve">. Necessarily,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 contains </w:t>
      </w:r>
      <w:r w:rsidR="002452AB">
        <w:rPr>
          <w:rFonts w:eastAsiaTheme="minorEastAsia" w:cstheme="minorHAnsi"/>
          <w:sz w:val="22"/>
          <w:szCs w:val="22"/>
        </w:rPr>
        <w:t xml:space="preserve">at least one </w:t>
      </w:r>
      <w:r>
        <w:rPr>
          <w:rFonts w:eastAsiaTheme="minorEastAsia" w:cstheme="minorHAnsi"/>
          <w:sz w:val="22"/>
          <w:szCs w:val="22"/>
        </w:rPr>
        <w:t xml:space="preserve">production of the form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A→B</m:t>
        </m:r>
      </m:oMath>
      <w:r w:rsidR="00A6243E">
        <w:rPr>
          <w:rFonts w:eastAsiaTheme="minorEastAsia" w:cstheme="minorHAnsi"/>
          <w:sz w:val="22"/>
          <w:szCs w:val="22"/>
        </w:rPr>
        <w:t xml:space="preserve"> for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A6243E">
        <w:rPr>
          <w:rFonts w:eastAsiaTheme="minorEastAsia" w:cstheme="minorHAnsi"/>
          <w:sz w:val="22"/>
          <w:szCs w:val="22"/>
        </w:rPr>
        <w:t xml:space="preserve">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. Let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=(V,</m:t>
        </m:r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Σ</m:t>
        </m:r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,S)</m:t>
        </m:r>
      </m:oMath>
      <w:r w:rsidR="0000506D">
        <w:rPr>
          <w:rFonts w:eastAsiaTheme="minorEastAsia" w:cstheme="minorHAnsi"/>
          <w:sz w:val="22"/>
          <w:szCs w:val="22"/>
        </w:rPr>
        <w:t xml:space="preserve"> </w:t>
      </w:r>
      <w:r w:rsidR="00E87902">
        <w:rPr>
          <w:rFonts w:eastAsiaTheme="minorEastAsia" w:cstheme="minorHAnsi"/>
          <w:sz w:val="22"/>
          <w:szCs w:val="22"/>
        </w:rPr>
        <w:t>where</w:t>
      </w:r>
      <w:r w:rsidR="00880C1C">
        <w:rPr>
          <w:rFonts w:eastAsiaTheme="minorEastAsia" w:cstheme="minorHAnsi"/>
          <w:sz w:val="22"/>
          <w:szCs w:val="22"/>
        </w:rPr>
        <w:t xml:space="preserve"> the right side of</w:t>
      </w:r>
      <w:r w:rsidR="0000506D">
        <w:rPr>
          <w:rFonts w:eastAsiaTheme="minorEastAsia" w:cstheme="minorHAnsi"/>
          <w:sz w:val="22"/>
          <w:szCs w:val="22"/>
        </w:rPr>
        <w:t xml:space="preserve"> every rule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p∈R</m:t>
        </m:r>
      </m:oMath>
      <w:r w:rsidR="0000506D">
        <w:rPr>
          <w:rFonts w:eastAsiaTheme="minorEastAsia" w:cstheme="minorHAnsi"/>
          <w:sz w:val="22"/>
          <w:szCs w:val="22"/>
        </w:rPr>
        <w:t xml:space="preserve"> is reversed such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00506D">
        <w:rPr>
          <w:rFonts w:eastAsiaTheme="minorEastAsia" w:cstheme="minorHAnsi"/>
          <w:sz w:val="22"/>
          <w:szCs w:val="22"/>
        </w:rPr>
        <w:t>.</w:t>
      </w:r>
      <w:r w:rsidR="000B33B6">
        <w:rPr>
          <w:rFonts w:eastAsiaTheme="minorEastAsia" w:cstheme="minorHAnsi"/>
          <w:sz w:val="22"/>
          <w:szCs w:val="22"/>
        </w:rPr>
        <w:t xml:space="preserve"> For example,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p∈R</m:t>
        </m:r>
      </m:oMath>
      <w:r w:rsidR="000B33B6">
        <w:rPr>
          <w:rFonts w:eastAsiaTheme="minorEastAsia" w:cstheme="minorHAnsi"/>
          <w:sz w:val="22"/>
          <w:szCs w:val="22"/>
        </w:rPr>
        <w:t xml:space="preserve"> of the form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S→Tab</m:t>
        </m:r>
      </m:oMath>
      <w:r w:rsidR="000B33B6">
        <w:rPr>
          <w:rFonts w:eastAsiaTheme="minorEastAsia" w:cstheme="minorHAnsi"/>
          <w:sz w:val="22"/>
          <w:szCs w:val="22"/>
        </w:rPr>
        <w:t xml:space="preserve"> exists as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0B33B6">
        <w:rPr>
          <w:rFonts w:eastAsiaTheme="minorEastAsia" w:cstheme="minorHAnsi"/>
          <w:sz w:val="22"/>
          <w:szCs w:val="22"/>
        </w:rPr>
        <w:t xml:space="preserve"> of the form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S→baT</m:t>
        </m:r>
      </m:oMath>
      <w:r w:rsidR="000B33B6">
        <w:rPr>
          <w:rFonts w:eastAsiaTheme="minorEastAsia" w:cstheme="minorHAnsi"/>
          <w:sz w:val="22"/>
          <w:szCs w:val="22"/>
        </w:rPr>
        <w:t>.</w:t>
      </w:r>
    </w:p>
    <w:p w14:paraId="6F85212B" w14:textId="0AB8407F" w:rsidR="00CD65AA" w:rsidRDefault="00CD65AA" w:rsidP="00B47D82">
      <w:pPr>
        <w:pStyle w:val="ListParagraph"/>
        <w:rPr>
          <w:rFonts w:eastAsiaTheme="minorEastAsia" w:cstheme="minorHAnsi"/>
          <w:sz w:val="22"/>
          <w:szCs w:val="22"/>
        </w:rPr>
      </w:pPr>
    </w:p>
    <w:p w14:paraId="36ADA436" w14:textId="453ABC24" w:rsidR="001372E6" w:rsidRDefault="00AA08C0" w:rsidP="00B47D82">
      <w:pPr>
        <w:pStyle w:val="ListParagraph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For some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w∈L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has a derivation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d=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n</m:t>
                </m:r>
              </m:sub>
            </m:sSub>
          </m:e>
        </m:d>
      </m:oMath>
      <w:r>
        <w:rPr>
          <w:rFonts w:eastAsiaTheme="minorEastAsia" w:cstheme="minorHAnsi"/>
          <w:sz w:val="22"/>
          <w:szCs w:val="22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is the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i</m:t>
        </m:r>
      </m:oMath>
      <w:r>
        <w:rPr>
          <w:rFonts w:eastAsiaTheme="minorEastAsia" w:cstheme="minorHAnsi"/>
          <w:sz w:val="22"/>
          <w:szCs w:val="22"/>
        </w:rPr>
        <w:t xml:space="preserve">-th production followed to generate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from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</m:oMath>
      <w:r>
        <w:rPr>
          <w:rFonts w:eastAsiaTheme="minorEastAsia" w:cstheme="minorHAnsi"/>
          <w:sz w:val="22"/>
          <w:szCs w:val="22"/>
        </w:rPr>
        <w:t xml:space="preserve">. Derive a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>
        <w:rPr>
          <w:rFonts w:eastAsiaTheme="minorEastAsia" w:cstheme="minorHAnsi"/>
          <w:sz w:val="22"/>
          <w:szCs w:val="22"/>
        </w:rPr>
        <w:t xml:space="preserve"> from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G'</m:t>
        </m:r>
      </m:oMath>
      <w:r>
        <w:rPr>
          <w:rFonts w:eastAsiaTheme="minorEastAsia" w:cstheme="minorHAnsi"/>
          <w:sz w:val="22"/>
          <w:szCs w:val="22"/>
        </w:rPr>
        <w:t xml:space="preserve"> such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,…,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R</m:t>
                </m:r>
              </m:sup>
            </m:sSubSup>
          </m:e>
        </m:d>
      </m:oMath>
      <w:r>
        <w:rPr>
          <w:rFonts w:eastAsiaTheme="minorEastAsia" w:cstheme="minorHAnsi"/>
          <w:sz w:val="22"/>
          <w:szCs w:val="22"/>
        </w:rPr>
        <w:t xml:space="preserve">. </w:t>
      </w:r>
      <w:r w:rsidR="00D26AB2">
        <w:rPr>
          <w:rFonts w:eastAsiaTheme="minorEastAsia" w:cstheme="minorHAnsi"/>
          <w:sz w:val="22"/>
          <w:szCs w:val="22"/>
        </w:rPr>
        <w:t xml:space="preserve">Because every step in the derivation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w'</m:t>
        </m:r>
      </m:oMath>
      <w:r w:rsidR="00D26AB2">
        <w:rPr>
          <w:rFonts w:eastAsiaTheme="minorEastAsia" w:cstheme="minorHAnsi"/>
          <w:sz w:val="22"/>
          <w:szCs w:val="22"/>
        </w:rPr>
        <w:t xml:space="preserve"> is simply the revers</w:t>
      </w:r>
      <w:r w:rsidR="00A6243E">
        <w:rPr>
          <w:rFonts w:eastAsiaTheme="minorEastAsia" w:cstheme="minorHAnsi"/>
          <w:sz w:val="22"/>
          <w:szCs w:val="22"/>
        </w:rPr>
        <w:t>ed production</w:t>
      </w:r>
      <w:r w:rsidR="00D26AB2">
        <w:rPr>
          <w:rFonts w:eastAsiaTheme="minorEastAsia" w:cstheme="minorHAnsi"/>
          <w:sz w:val="22"/>
          <w:szCs w:val="22"/>
        </w:rPr>
        <w:t xml:space="preserve"> of the corresponding step in the derivation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 w:rsidR="00D26AB2">
        <w:rPr>
          <w:rFonts w:eastAsiaTheme="minorEastAsia" w:cstheme="minorHAnsi"/>
          <w:sz w:val="22"/>
          <w:szCs w:val="22"/>
        </w:rPr>
        <w:t xml:space="preserve">,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D26AB2">
        <w:rPr>
          <w:rFonts w:eastAsiaTheme="minorEastAsia" w:cstheme="minorHAnsi"/>
          <w:sz w:val="22"/>
          <w:szCs w:val="22"/>
        </w:rPr>
        <w:t xml:space="preserve">. We’ve now shown that, for every 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w∈L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G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</m:t>
        </m:r>
      </m:oMath>
      <w:r w:rsidR="00D26AB2"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G'</m:t>
        </m:r>
      </m:oMath>
      <w:r w:rsidR="00D26AB2">
        <w:rPr>
          <w:rFonts w:eastAsiaTheme="minorEastAsia" w:cstheme="minorHAnsi"/>
          <w:sz w:val="22"/>
          <w:szCs w:val="22"/>
        </w:rPr>
        <w:t xml:space="preserve"> can generate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D26AB2">
        <w:rPr>
          <w:rFonts w:eastAsiaTheme="minorEastAsia" w:cstheme="minorHAnsi"/>
          <w:sz w:val="22"/>
          <w:szCs w:val="22"/>
        </w:rPr>
        <w:t xml:space="preserve">. In other words,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L(G)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 xml:space="preserve"> </m:t>
        </m:r>
      </m:oMath>
      <w:r w:rsidR="00D26AB2">
        <w:rPr>
          <w:rFonts w:eastAsiaTheme="minorEastAsia" w:cstheme="minorHAnsi"/>
          <w:sz w:val="22"/>
          <w:szCs w:val="22"/>
        </w:rPr>
        <w:t>. Thus, context-free languages are closed under reversal.</w:t>
      </w:r>
      <w:bookmarkStart w:id="0" w:name="_GoBack"/>
      <w:bookmarkEnd w:id="0"/>
    </w:p>
    <w:sectPr w:rsidR="001372E6" w:rsidSect="004B04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847E21" w14:textId="77777777" w:rsidR="001C068C" w:rsidRDefault="001C068C" w:rsidP="00B35936">
      <w:r>
        <w:separator/>
      </w:r>
    </w:p>
  </w:endnote>
  <w:endnote w:type="continuationSeparator" w:id="0">
    <w:p w14:paraId="5BD2C637" w14:textId="77777777" w:rsidR="001C068C" w:rsidRDefault="001C068C" w:rsidP="00B35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D392A" w14:textId="77777777" w:rsidR="001C068C" w:rsidRDefault="001C068C" w:rsidP="00B35936">
      <w:r>
        <w:separator/>
      </w:r>
    </w:p>
  </w:footnote>
  <w:footnote w:type="continuationSeparator" w:id="0">
    <w:p w14:paraId="77731F0F" w14:textId="77777777" w:rsidR="001C068C" w:rsidRDefault="001C068C" w:rsidP="00B359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5F33"/>
    <w:multiLevelType w:val="hybridMultilevel"/>
    <w:tmpl w:val="FBB05B7A"/>
    <w:lvl w:ilvl="0" w:tplc="95D0ECBE">
      <w:start w:val="1"/>
      <w:numFmt w:val="decimal"/>
      <w:lvlText w:val="%1."/>
      <w:lvlJc w:val="left"/>
      <w:pPr>
        <w:ind w:left="180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3573DAF"/>
    <w:multiLevelType w:val="hybridMultilevel"/>
    <w:tmpl w:val="6C8A6EB2"/>
    <w:lvl w:ilvl="0" w:tplc="95D0ECBE">
      <w:start w:val="1"/>
      <w:numFmt w:val="decimal"/>
      <w:lvlText w:val="%1."/>
      <w:lvlJc w:val="left"/>
      <w:pPr>
        <w:ind w:left="216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5A70C2E"/>
    <w:multiLevelType w:val="hybridMultilevel"/>
    <w:tmpl w:val="C5D86BCA"/>
    <w:lvl w:ilvl="0" w:tplc="4AF85DA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83C1811"/>
    <w:multiLevelType w:val="hybridMultilevel"/>
    <w:tmpl w:val="198442D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F706A20"/>
    <w:multiLevelType w:val="hybridMultilevel"/>
    <w:tmpl w:val="850C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22049D"/>
    <w:multiLevelType w:val="hybridMultilevel"/>
    <w:tmpl w:val="52620F08"/>
    <w:lvl w:ilvl="0" w:tplc="95D0ECB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F705C"/>
    <w:multiLevelType w:val="hybridMultilevel"/>
    <w:tmpl w:val="AB2064A2"/>
    <w:lvl w:ilvl="0" w:tplc="95D0ECBE">
      <w:start w:val="1"/>
      <w:numFmt w:val="decimal"/>
      <w:lvlText w:val="%1."/>
      <w:lvlJc w:val="left"/>
      <w:pPr>
        <w:ind w:left="2160" w:hanging="360"/>
      </w:pPr>
      <w:rPr>
        <w:rFonts w:eastAsiaTheme="minorHAns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184B3B4B"/>
    <w:multiLevelType w:val="hybridMultilevel"/>
    <w:tmpl w:val="E74848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18820AE"/>
    <w:multiLevelType w:val="hybridMultilevel"/>
    <w:tmpl w:val="AE3EF818"/>
    <w:lvl w:ilvl="0" w:tplc="95D0ECBE">
      <w:start w:val="1"/>
      <w:numFmt w:val="decimal"/>
      <w:lvlText w:val="%1."/>
      <w:lvlJc w:val="left"/>
      <w:pPr>
        <w:ind w:left="1440" w:hanging="360"/>
      </w:pPr>
      <w:rPr>
        <w:rFonts w:eastAsia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0AE3566"/>
    <w:multiLevelType w:val="multilevel"/>
    <w:tmpl w:val="8DFA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CA02C6"/>
    <w:multiLevelType w:val="hybridMultilevel"/>
    <w:tmpl w:val="3BFC9A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50B4E8C"/>
    <w:multiLevelType w:val="hybridMultilevel"/>
    <w:tmpl w:val="07BAD9F0"/>
    <w:lvl w:ilvl="0" w:tplc="95D0ECBE">
      <w:start w:val="1"/>
      <w:numFmt w:val="decimal"/>
      <w:lvlText w:val="%1."/>
      <w:lvlJc w:val="left"/>
      <w:pPr>
        <w:ind w:left="216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7D2E16AC"/>
    <w:multiLevelType w:val="hybridMultilevel"/>
    <w:tmpl w:val="85962AEE"/>
    <w:lvl w:ilvl="0" w:tplc="95D0ECBE">
      <w:start w:val="1"/>
      <w:numFmt w:val="decimal"/>
      <w:lvlText w:val="%1."/>
      <w:lvlJc w:val="left"/>
      <w:pPr>
        <w:ind w:left="1440" w:hanging="360"/>
      </w:pPr>
      <w:rPr>
        <w:rFonts w:eastAsia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E8F17C9"/>
    <w:multiLevelType w:val="hybridMultilevel"/>
    <w:tmpl w:val="7C2059A0"/>
    <w:lvl w:ilvl="0" w:tplc="5C6C06C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13"/>
  </w:num>
  <w:num w:numId="3">
    <w:abstractNumId w:val="2"/>
  </w:num>
  <w:num w:numId="4">
    <w:abstractNumId w:val="9"/>
  </w:num>
  <w:num w:numId="5">
    <w:abstractNumId w:val="5"/>
  </w:num>
  <w:num w:numId="6">
    <w:abstractNumId w:val="7"/>
  </w:num>
  <w:num w:numId="7">
    <w:abstractNumId w:val="0"/>
  </w:num>
  <w:num w:numId="8">
    <w:abstractNumId w:val="3"/>
  </w:num>
  <w:num w:numId="9">
    <w:abstractNumId w:val="6"/>
  </w:num>
  <w:num w:numId="10">
    <w:abstractNumId w:val="1"/>
  </w:num>
  <w:num w:numId="11">
    <w:abstractNumId w:val="11"/>
  </w:num>
  <w:num w:numId="12">
    <w:abstractNumId w:val="12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A18"/>
    <w:rsid w:val="00001BC0"/>
    <w:rsid w:val="00002C43"/>
    <w:rsid w:val="0000506D"/>
    <w:rsid w:val="00010BF3"/>
    <w:rsid w:val="000150A9"/>
    <w:rsid w:val="0001519E"/>
    <w:rsid w:val="00020986"/>
    <w:rsid w:val="00032D34"/>
    <w:rsid w:val="00035F93"/>
    <w:rsid w:val="00050AC1"/>
    <w:rsid w:val="000608CD"/>
    <w:rsid w:val="0006429E"/>
    <w:rsid w:val="00070556"/>
    <w:rsid w:val="00083DB4"/>
    <w:rsid w:val="00085891"/>
    <w:rsid w:val="000902FF"/>
    <w:rsid w:val="00095214"/>
    <w:rsid w:val="00097305"/>
    <w:rsid w:val="000A5B9F"/>
    <w:rsid w:val="000B25F0"/>
    <w:rsid w:val="000B33B6"/>
    <w:rsid w:val="000B6503"/>
    <w:rsid w:val="000D20DE"/>
    <w:rsid w:val="000E704F"/>
    <w:rsid w:val="000F0C83"/>
    <w:rsid w:val="0010183B"/>
    <w:rsid w:val="00106A19"/>
    <w:rsid w:val="001119A4"/>
    <w:rsid w:val="001176BD"/>
    <w:rsid w:val="00122994"/>
    <w:rsid w:val="001372E6"/>
    <w:rsid w:val="001465D3"/>
    <w:rsid w:val="00154A11"/>
    <w:rsid w:val="0016461E"/>
    <w:rsid w:val="00165EB3"/>
    <w:rsid w:val="00171B1C"/>
    <w:rsid w:val="001734AE"/>
    <w:rsid w:val="00177403"/>
    <w:rsid w:val="0018475B"/>
    <w:rsid w:val="00185F8C"/>
    <w:rsid w:val="001A55E8"/>
    <w:rsid w:val="001C068C"/>
    <w:rsid w:val="001C6530"/>
    <w:rsid w:val="001D794F"/>
    <w:rsid w:val="001E2A51"/>
    <w:rsid w:val="001E4AA0"/>
    <w:rsid w:val="001F085F"/>
    <w:rsid w:val="002024E3"/>
    <w:rsid w:val="0020711D"/>
    <w:rsid w:val="00221921"/>
    <w:rsid w:val="00223274"/>
    <w:rsid w:val="002272F6"/>
    <w:rsid w:val="00231CEE"/>
    <w:rsid w:val="002452AB"/>
    <w:rsid w:val="0026233D"/>
    <w:rsid w:val="00281E24"/>
    <w:rsid w:val="00286DE0"/>
    <w:rsid w:val="0028756D"/>
    <w:rsid w:val="00290667"/>
    <w:rsid w:val="00291266"/>
    <w:rsid w:val="002C304B"/>
    <w:rsid w:val="002D7CB6"/>
    <w:rsid w:val="002E6FF5"/>
    <w:rsid w:val="002E71E3"/>
    <w:rsid w:val="002F5439"/>
    <w:rsid w:val="002F74B0"/>
    <w:rsid w:val="0033295B"/>
    <w:rsid w:val="00336EBF"/>
    <w:rsid w:val="00341447"/>
    <w:rsid w:val="00345C47"/>
    <w:rsid w:val="00346C6E"/>
    <w:rsid w:val="003525BA"/>
    <w:rsid w:val="00353B29"/>
    <w:rsid w:val="00361A9C"/>
    <w:rsid w:val="003642FF"/>
    <w:rsid w:val="00372C70"/>
    <w:rsid w:val="00375776"/>
    <w:rsid w:val="00381A18"/>
    <w:rsid w:val="00391CE0"/>
    <w:rsid w:val="003A25F2"/>
    <w:rsid w:val="003D2730"/>
    <w:rsid w:val="003D4A6A"/>
    <w:rsid w:val="003E5E29"/>
    <w:rsid w:val="003F06BC"/>
    <w:rsid w:val="003F5925"/>
    <w:rsid w:val="00404797"/>
    <w:rsid w:val="00413B03"/>
    <w:rsid w:val="00415B98"/>
    <w:rsid w:val="004337BE"/>
    <w:rsid w:val="0044291A"/>
    <w:rsid w:val="00446A41"/>
    <w:rsid w:val="00482971"/>
    <w:rsid w:val="00485E94"/>
    <w:rsid w:val="00487E31"/>
    <w:rsid w:val="00487FD3"/>
    <w:rsid w:val="0049199D"/>
    <w:rsid w:val="00495C14"/>
    <w:rsid w:val="004963F8"/>
    <w:rsid w:val="004B04AD"/>
    <w:rsid w:val="004B0DAF"/>
    <w:rsid w:val="004B4D1E"/>
    <w:rsid w:val="004B6E57"/>
    <w:rsid w:val="004C26C0"/>
    <w:rsid w:val="004C2E17"/>
    <w:rsid w:val="004E7D1E"/>
    <w:rsid w:val="004F7CA2"/>
    <w:rsid w:val="00513BC3"/>
    <w:rsid w:val="005375EC"/>
    <w:rsid w:val="00542A9D"/>
    <w:rsid w:val="00545B10"/>
    <w:rsid w:val="005553CF"/>
    <w:rsid w:val="00556364"/>
    <w:rsid w:val="00561D89"/>
    <w:rsid w:val="00566914"/>
    <w:rsid w:val="00580364"/>
    <w:rsid w:val="005851ED"/>
    <w:rsid w:val="00586CC3"/>
    <w:rsid w:val="00591F29"/>
    <w:rsid w:val="00592D4E"/>
    <w:rsid w:val="005974F0"/>
    <w:rsid w:val="005A7CFA"/>
    <w:rsid w:val="005C0D95"/>
    <w:rsid w:val="005C6AD8"/>
    <w:rsid w:val="005E3BE2"/>
    <w:rsid w:val="005F18A9"/>
    <w:rsid w:val="00617C22"/>
    <w:rsid w:val="00617FEB"/>
    <w:rsid w:val="006235DA"/>
    <w:rsid w:val="00624DC1"/>
    <w:rsid w:val="00625587"/>
    <w:rsid w:val="00626BD8"/>
    <w:rsid w:val="00631502"/>
    <w:rsid w:val="006452DD"/>
    <w:rsid w:val="006516F8"/>
    <w:rsid w:val="00652996"/>
    <w:rsid w:val="006644DA"/>
    <w:rsid w:val="00671D01"/>
    <w:rsid w:val="00671DF0"/>
    <w:rsid w:val="00697138"/>
    <w:rsid w:val="006B5C09"/>
    <w:rsid w:val="006C04DB"/>
    <w:rsid w:val="006C74A9"/>
    <w:rsid w:val="006E2AF7"/>
    <w:rsid w:val="006E2E46"/>
    <w:rsid w:val="006E5BFE"/>
    <w:rsid w:val="007105F6"/>
    <w:rsid w:val="00714740"/>
    <w:rsid w:val="007169F8"/>
    <w:rsid w:val="00717BF6"/>
    <w:rsid w:val="0072024F"/>
    <w:rsid w:val="00724820"/>
    <w:rsid w:val="00750C9A"/>
    <w:rsid w:val="00764C2B"/>
    <w:rsid w:val="00780D30"/>
    <w:rsid w:val="00782921"/>
    <w:rsid w:val="00786D6A"/>
    <w:rsid w:val="0079278A"/>
    <w:rsid w:val="00795C85"/>
    <w:rsid w:val="007A2870"/>
    <w:rsid w:val="007B1630"/>
    <w:rsid w:val="007B21B0"/>
    <w:rsid w:val="007B7639"/>
    <w:rsid w:val="007C7505"/>
    <w:rsid w:val="007D2371"/>
    <w:rsid w:val="007E132A"/>
    <w:rsid w:val="007F23F6"/>
    <w:rsid w:val="007F6DBB"/>
    <w:rsid w:val="00802813"/>
    <w:rsid w:val="008156B9"/>
    <w:rsid w:val="0081575C"/>
    <w:rsid w:val="00817646"/>
    <w:rsid w:val="00821A88"/>
    <w:rsid w:val="008414BD"/>
    <w:rsid w:val="00842133"/>
    <w:rsid w:val="00845FAC"/>
    <w:rsid w:val="00853B94"/>
    <w:rsid w:val="00866FFA"/>
    <w:rsid w:val="008702EF"/>
    <w:rsid w:val="00872BB3"/>
    <w:rsid w:val="00874943"/>
    <w:rsid w:val="00880C1C"/>
    <w:rsid w:val="008958A8"/>
    <w:rsid w:val="008C12D2"/>
    <w:rsid w:val="008C66C1"/>
    <w:rsid w:val="008D0725"/>
    <w:rsid w:val="008D1BE1"/>
    <w:rsid w:val="008D7854"/>
    <w:rsid w:val="008E6157"/>
    <w:rsid w:val="008F00CE"/>
    <w:rsid w:val="00927C10"/>
    <w:rsid w:val="00933675"/>
    <w:rsid w:val="0093665C"/>
    <w:rsid w:val="0095055B"/>
    <w:rsid w:val="0096170A"/>
    <w:rsid w:val="0096373E"/>
    <w:rsid w:val="00964834"/>
    <w:rsid w:val="00991D22"/>
    <w:rsid w:val="00994EF1"/>
    <w:rsid w:val="009A04E9"/>
    <w:rsid w:val="009A6D20"/>
    <w:rsid w:val="009C331E"/>
    <w:rsid w:val="009C5DE1"/>
    <w:rsid w:val="009D7623"/>
    <w:rsid w:val="009E248C"/>
    <w:rsid w:val="009F4C29"/>
    <w:rsid w:val="009F5193"/>
    <w:rsid w:val="00A01941"/>
    <w:rsid w:val="00A066EC"/>
    <w:rsid w:val="00A173FC"/>
    <w:rsid w:val="00A46F69"/>
    <w:rsid w:val="00A47CE1"/>
    <w:rsid w:val="00A50941"/>
    <w:rsid w:val="00A6209A"/>
    <w:rsid w:val="00A6243E"/>
    <w:rsid w:val="00A6463B"/>
    <w:rsid w:val="00A6503B"/>
    <w:rsid w:val="00A730F8"/>
    <w:rsid w:val="00A75DAE"/>
    <w:rsid w:val="00A93535"/>
    <w:rsid w:val="00AA08C0"/>
    <w:rsid w:val="00AA13AD"/>
    <w:rsid w:val="00AA4A18"/>
    <w:rsid w:val="00AC0B15"/>
    <w:rsid w:val="00AC48A2"/>
    <w:rsid w:val="00AD100A"/>
    <w:rsid w:val="00AD78A9"/>
    <w:rsid w:val="00AD7FF8"/>
    <w:rsid w:val="00AF10EA"/>
    <w:rsid w:val="00AF36A0"/>
    <w:rsid w:val="00B13169"/>
    <w:rsid w:val="00B16432"/>
    <w:rsid w:val="00B338BB"/>
    <w:rsid w:val="00B346EB"/>
    <w:rsid w:val="00B35936"/>
    <w:rsid w:val="00B40093"/>
    <w:rsid w:val="00B47D82"/>
    <w:rsid w:val="00B54D6C"/>
    <w:rsid w:val="00B56610"/>
    <w:rsid w:val="00B80EF4"/>
    <w:rsid w:val="00B87E68"/>
    <w:rsid w:val="00B95CA3"/>
    <w:rsid w:val="00B95CD8"/>
    <w:rsid w:val="00B96A47"/>
    <w:rsid w:val="00B97EEF"/>
    <w:rsid w:val="00BA5FC7"/>
    <w:rsid w:val="00BA6B3B"/>
    <w:rsid w:val="00BB581C"/>
    <w:rsid w:val="00BC3E4C"/>
    <w:rsid w:val="00BD25BC"/>
    <w:rsid w:val="00BD6032"/>
    <w:rsid w:val="00BD7814"/>
    <w:rsid w:val="00BE0953"/>
    <w:rsid w:val="00BE7ED6"/>
    <w:rsid w:val="00BF619E"/>
    <w:rsid w:val="00BF7843"/>
    <w:rsid w:val="00C071DD"/>
    <w:rsid w:val="00C074C9"/>
    <w:rsid w:val="00C106D4"/>
    <w:rsid w:val="00C25C36"/>
    <w:rsid w:val="00C26F5F"/>
    <w:rsid w:val="00C316BB"/>
    <w:rsid w:val="00C46C62"/>
    <w:rsid w:val="00C57792"/>
    <w:rsid w:val="00C639EB"/>
    <w:rsid w:val="00C71EBA"/>
    <w:rsid w:val="00C72DA5"/>
    <w:rsid w:val="00C801F3"/>
    <w:rsid w:val="00C80A1D"/>
    <w:rsid w:val="00C878A4"/>
    <w:rsid w:val="00CC26AE"/>
    <w:rsid w:val="00CD4AAF"/>
    <w:rsid w:val="00CD65AA"/>
    <w:rsid w:val="00CE7EEF"/>
    <w:rsid w:val="00D025A9"/>
    <w:rsid w:val="00D12BE4"/>
    <w:rsid w:val="00D1360B"/>
    <w:rsid w:val="00D14116"/>
    <w:rsid w:val="00D25B7A"/>
    <w:rsid w:val="00D26AB2"/>
    <w:rsid w:val="00D400D5"/>
    <w:rsid w:val="00D51FE6"/>
    <w:rsid w:val="00D5300F"/>
    <w:rsid w:val="00D609C0"/>
    <w:rsid w:val="00D62539"/>
    <w:rsid w:val="00D63702"/>
    <w:rsid w:val="00D667BF"/>
    <w:rsid w:val="00D772C8"/>
    <w:rsid w:val="00D7731A"/>
    <w:rsid w:val="00D84EC0"/>
    <w:rsid w:val="00D92A19"/>
    <w:rsid w:val="00D97806"/>
    <w:rsid w:val="00DA2D92"/>
    <w:rsid w:val="00DA62F5"/>
    <w:rsid w:val="00DB5651"/>
    <w:rsid w:val="00DC037D"/>
    <w:rsid w:val="00DC14B1"/>
    <w:rsid w:val="00DE4813"/>
    <w:rsid w:val="00DF6AB9"/>
    <w:rsid w:val="00E073C0"/>
    <w:rsid w:val="00E10E47"/>
    <w:rsid w:val="00E12AC5"/>
    <w:rsid w:val="00E152B2"/>
    <w:rsid w:val="00E22B0B"/>
    <w:rsid w:val="00E25C78"/>
    <w:rsid w:val="00E30ECE"/>
    <w:rsid w:val="00E31FD1"/>
    <w:rsid w:val="00E4105C"/>
    <w:rsid w:val="00E603A2"/>
    <w:rsid w:val="00E63774"/>
    <w:rsid w:val="00E70DB7"/>
    <w:rsid w:val="00E72C41"/>
    <w:rsid w:val="00E866D4"/>
    <w:rsid w:val="00E87902"/>
    <w:rsid w:val="00E90AFC"/>
    <w:rsid w:val="00E9161F"/>
    <w:rsid w:val="00EA478A"/>
    <w:rsid w:val="00EA7BC2"/>
    <w:rsid w:val="00EB2421"/>
    <w:rsid w:val="00EB47DB"/>
    <w:rsid w:val="00EC3DA7"/>
    <w:rsid w:val="00EC67C8"/>
    <w:rsid w:val="00EC78C9"/>
    <w:rsid w:val="00ED0F74"/>
    <w:rsid w:val="00EF2C3C"/>
    <w:rsid w:val="00F149F1"/>
    <w:rsid w:val="00F24FDD"/>
    <w:rsid w:val="00F309D7"/>
    <w:rsid w:val="00F326EE"/>
    <w:rsid w:val="00F6447E"/>
    <w:rsid w:val="00F65A0F"/>
    <w:rsid w:val="00F7154A"/>
    <w:rsid w:val="00F72E7F"/>
    <w:rsid w:val="00F72FC7"/>
    <w:rsid w:val="00F77C2D"/>
    <w:rsid w:val="00F82B8A"/>
    <w:rsid w:val="00F91458"/>
    <w:rsid w:val="00FA04C0"/>
    <w:rsid w:val="00FA70A0"/>
    <w:rsid w:val="00FB43BE"/>
    <w:rsid w:val="00FC2F15"/>
    <w:rsid w:val="00FC4EAB"/>
    <w:rsid w:val="00FC7E92"/>
    <w:rsid w:val="00FD527D"/>
    <w:rsid w:val="00FD7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0717E0"/>
  <w15:chartTrackingRefBased/>
  <w15:docId w15:val="{111DB6B4-C2AC-204F-AB92-9838656BF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55E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55E8"/>
    <w:rPr>
      <w:color w:val="808080"/>
    </w:rPr>
  </w:style>
  <w:style w:type="paragraph" w:styleId="NormalWeb">
    <w:name w:val="Normal (Web)"/>
    <w:basedOn w:val="Normal"/>
    <w:uiPriority w:val="99"/>
    <w:unhideWhenUsed/>
    <w:rsid w:val="00E637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5936"/>
  </w:style>
  <w:style w:type="paragraph" w:styleId="Footer">
    <w:name w:val="footer"/>
    <w:basedOn w:val="Normal"/>
    <w:link w:val="Foot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5936"/>
  </w:style>
  <w:style w:type="table" w:styleId="TableGrid">
    <w:name w:val="Table Grid"/>
    <w:basedOn w:val="TableNormal"/>
    <w:uiPriority w:val="39"/>
    <w:rsid w:val="008176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08C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8C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3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8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8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7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7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39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01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0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20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2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3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5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6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92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7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4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0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90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3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6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1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8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6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1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58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4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3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09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7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67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07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1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39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0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1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5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2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95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9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1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12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2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3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4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9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4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2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95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5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5</Pages>
  <Words>1131</Words>
  <Characters>6448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179</cp:revision>
  <cp:lastPrinted>2019-01-06T03:10:00Z</cp:lastPrinted>
  <dcterms:created xsi:type="dcterms:W3CDTF">2019-02-10T01:43:00Z</dcterms:created>
  <dcterms:modified xsi:type="dcterms:W3CDTF">2019-02-20T16:16:00Z</dcterms:modified>
</cp:coreProperties>
</file>